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3C9" w:rsidRPr="004A332E" w:rsidRDefault="00C243C9" w:rsidP="00C243C9">
      <w:pPr>
        <w:pStyle w:val="2"/>
      </w:pPr>
      <w:bookmarkStart w:id="0" w:name="_GoBack"/>
      <w:r w:rsidRPr="004A332E">
        <w:t>第</w:t>
      </w:r>
      <w:r w:rsidRPr="004A332E">
        <w:t>21</w:t>
      </w:r>
      <w:r w:rsidRPr="004A332E">
        <w:t>课时　专题强化：圆周运动的临界问题</w:t>
      </w:r>
    </w:p>
    <w:bookmarkEnd w:id="0"/>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45D2C851" wp14:editId="425BB719">
            <wp:extent cx="38100" cy="108585"/>
            <wp:effectExtent l="0" t="0" r="0" b="5715"/>
            <wp:docPr id="866" name="image1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目标要求</w:t>
      </w:r>
      <w:r w:rsidRPr="004A332E">
        <w:rPr>
          <w:rFonts w:ascii="Times New Roman" w:hAnsi="Times New Roman"/>
          <w:noProof/>
        </w:rPr>
        <w:drawing>
          <wp:inline distT="0" distB="0" distL="0" distR="0" wp14:anchorId="538C1498" wp14:editId="3FFEF53E">
            <wp:extent cx="38100" cy="108585"/>
            <wp:effectExtent l="0" t="0" r="0" b="5715"/>
            <wp:docPr id="867" name="image1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sidRPr="004A332E">
        <w:rPr>
          <w:rFonts w:ascii="Times New Roman" w:hAnsi="Times New Roman"/>
        </w:rPr>
        <w:t>1</w:t>
      </w:r>
      <w:r w:rsidRPr="00284161">
        <w:rPr>
          <w:rFonts w:ascii="Times New Roman" w:hAnsi="Times New Roman"/>
        </w:rPr>
        <w:t>.</w:t>
      </w:r>
      <w:r w:rsidRPr="004A332E">
        <w:rPr>
          <w:rFonts w:ascii="Times New Roman" w:eastAsia="新宋体" w:hAnsi="Times New Roman"/>
        </w:rPr>
        <w:t>会分析水平面内、竖直面内及倾斜面内物体做圆周运动的向心力来源及动力学问题。</w:t>
      </w:r>
      <w:r w:rsidRPr="004A332E">
        <w:rPr>
          <w:rFonts w:ascii="Times New Roman" w:hAnsi="Times New Roman"/>
        </w:rPr>
        <w:t>2</w:t>
      </w:r>
      <w:r w:rsidRPr="00284161">
        <w:rPr>
          <w:rFonts w:ascii="Times New Roman" w:hAnsi="Times New Roman"/>
        </w:rPr>
        <w:t>.</w:t>
      </w:r>
      <w:r w:rsidRPr="004A332E">
        <w:rPr>
          <w:rFonts w:ascii="Times New Roman" w:eastAsia="新宋体" w:hAnsi="Times New Roman"/>
        </w:rPr>
        <w:t>掌握分析判断临界问题的方法。</w:t>
      </w:r>
    </w:p>
    <w:p w:rsidR="00C243C9" w:rsidRPr="004A332E" w:rsidRDefault="00C243C9" w:rsidP="00C243C9">
      <w:pPr>
        <w:pStyle w:val="3"/>
      </w:pPr>
      <w:r w:rsidRPr="004A332E">
        <w:t>考点一　水平面内圆周运动的临界问题</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与摩擦力有关的临界极值问题</w:t>
      </w:r>
    </w:p>
    <w:p w:rsidR="00C243C9" w:rsidRPr="004A332E" w:rsidRDefault="00C243C9" w:rsidP="00C243C9">
      <w:pPr>
        <w:tabs>
          <w:tab w:val="left" w:pos="2268"/>
          <w:tab w:val="left" w:pos="4536"/>
          <w:tab w:val="left" w:pos="6804"/>
        </w:tabs>
        <w:spacing w:line="360" w:lineRule="auto"/>
        <w:rPr>
          <w:rFonts w:ascii="Times New Roman" w:hAnsi="Times New Roman"/>
          <w:w w:val="104"/>
        </w:rPr>
      </w:pPr>
      <w:r w:rsidRPr="004A332E">
        <w:rPr>
          <w:rFonts w:ascii="Times New Roman" w:hAnsi="Times New Roman"/>
          <w:w w:val="104"/>
        </w:rPr>
        <w:t>物体间恰好不发生相对滑动的临界条件是物体间恰好达到最大静摩擦力。</w:t>
      </w:r>
    </w:p>
    <w:p w:rsidR="00C243C9" w:rsidRPr="004A332E" w:rsidRDefault="00C243C9" w:rsidP="00C243C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如果只是摩擦力提供向心力，则最大静摩擦力</w:t>
      </w:r>
      <w:r w:rsidRPr="004A332E">
        <w:rPr>
          <w:rFonts w:ascii="Times New Roman" w:hAnsi="Times New Roman"/>
          <w:i/>
          <w:w w:val="104"/>
        </w:rPr>
        <w:t>f</w:t>
      </w:r>
      <w:r w:rsidRPr="004A332E">
        <w:rPr>
          <w:rFonts w:ascii="Times New Roman" w:hAnsi="Times New Roman"/>
          <w:w w:val="104"/>
          <w:vertAlign w:val="subscript"/>
        </w:rPr>
        <w:t>m</w:t>
      </w:r>
      <w:r w:rsidRPr="004A332E">
        <w:rPr>
          <w:rFonts w:ascii="Times New Roman" w:hAnsi="Times New Roman"/>
          <w:w w:val="104"/>
        </w:rPr>
        <w:t>=</w:t>
      </w:r>
      <m:oMath>
        <m:f>
          <m:fPr>
            <m:ctrlPr>
              <w:rPr>
                <w:rFonts w:ascii="Cambria Math" w:hAnsi="Cambria Math"/>
              </w:rPr>
            </m:ctrlPr>
          </m:fPr>
          <m:num>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4A332E">
        <w:rPr>
          <w:rFonts w:ascii="Times New Roman" w:hAnsi="Times New Roman"/>
          <w:w w:val="104"/>
        </w:rPr>
        <w:t>，静摩擦力的方向一定指向圆心。</w:t>
      </w:r>
    </w:p>
    <w:p w:rsidR="00C243C9" w:rsidRPr="004A332E" w:rsidRDefault="00C243C9" w:rsidP="00C243C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如果除摩擦力以外还有其他力，如绳两端连接物体随水平面转动，其中一个物体存在一个恰不向内滑动的临界条件和一个恰不向外滑动的临界条件，分别为静摩擦力达到最大且静摩擦力的方向沿半径背离圆心和沿半径指向圆心。</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与弹力有关的临界极值问题</w:t>
      </w:r>
    </w:p>
    <w:p w:rsidR="00C243C9" w:rsidRPr="004A332E" w:rsidRDefault="00C243C9" w:rsidP="00C243C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两个接触物体分离的临界条件是物体间的弹力恰好为零。</w:t>
      </w:r>
    </w:p>
    <w:p w:rsidR="00C243C9" w:rsidRPr="004A332E" w:rsidRDefault="00C243C9" w:rsidP="00C243C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绳上拉力的临界条件是绳恰好拉直且无弹力或绳上拉力恰好为最大承受力。</w:t>
      </w:r>
    </w:p>
    <w:p w:rsidR="00C243C9" w:rsidRDefault="00C243C9" w:rsidP="00C243C9">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33132630" wp14:editId="00ACD10A">
            <wp:extent cx="38100" cy="108585"/>
            <wp:effectExtent l="0" t="0" r="0" b="5715"/>
            <wp:docPr id="870" name="image1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1</w:t>
      </w:r>
      <w:r w:rsidRPr="004A332E">
        <w:rPr>
          <w:rFonts w:ascii="Times New Roman" w:hAnsi="Times New Roman"/>
          <w:noProof/>
        </w:rPr>
        <w:drawing>
          <wp:inline distT="0" distB="0" distL="0" distR="0" wp14:anchorId="00DC18B2" wp14:editId="16AC10A7">
            <wp:extent cx="38100" cy="108585"/>
            <wp:effectExtent l="0" t="0" r="0" b="5715"/>
            <wp:docPr id="871" name="image1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2024·</w:t>
      </w:r>
      <w:r w:rsidRPr="004A332E">
        <w:rPr>
          <w:rFonts w:ascii="Times New Roman" w:eastAsia="楷体" w:hAnsi="Times New Roman"/>
          <w:w w:val="104"/>
        </w:rPr>
        <w:t>江苏卷</w:t>
      </w:r>
      <w:r w:rsidRPr="004A332E">
        <w:rPr>
          <w:rFonts w:ascii="Times New Roman" w:hAnsi="Times New Roman"/>
          <w:w w:val="104"/>
        </w:rPr>
        <w:t>·8</w:t>
      </w:r>
      <w:r>
        <w:rPr>
          <w:rFonts w:ascii="Times New Roman" w:eastAsia="楷体" w:hAnsi="Times New Roman"/>
          <w:w w:val="104"/>
        </w:rPr>
        <w:t>)</w:t>
      </w:r>
      <w:r w:rsidRPr="004A332E">
        <w:rPr>
          <w:rFonts w:ascii="Times New Roman" w:hAnsi="Times New Roman"/>
          <w:w w:val="104"/>
        </w:rPr>
        <w:t>生产陶瓷的工作台匀速转动，台面上掉有陶屑，陶屑与台面间的动摩擦因数处处相同</w:t>
      </w:r>
      <w:r>
        <w:rPr>
          <w:rFonts w:ascii="Times New Roman" w:hAnsi="Times New Roman"/>
          <w:w w:val="104"/>
        </w:rPr>
        <w:t>(</w:t>
      </w:r>
      <w:r w:rsidRPr="004A332E">
        <w:rPr>
          <w:rFonts w:ascii="Times New Roman" w:hAnsi="Times New Roman"/>
          <w:w w:val="104"/>
        </w:rPr>
        <w:t>台面足够大</w:t>
      </w:r>
      <w:r>
        <w:rPr>
          <w:rFonts w:ascii="Times New Roman" w:hAnsi="Times New Roman"/>
          <w:w w:val="104"/>
        </w:rPr>
        <w:t>)</w:t>
      </w:r>
      <w:r w:rsidRPr="004A332E">
        <w:rPr>
          <w:rFonts w:ascii="Times New Roman" w:hAnsi="Times New Roman"/>
          <w:w w:val="104"/>
        </w:rPr>
        <w:t>，则</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C243C9" w:rsidRPr="004A332E" w:rsidRDefault="00C243C9" w:rsidP="00C243C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6207872E" wp14:editId="55D9DD38">
            <wp:extent cx="935990" cy="897890"/>
            <wp:effectExtent l="0" t="0" r="0" b="0"/>
            <wp:docPr id="872" name="image1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5990" cy="897890"/>
                    </a:xfrm>
                    <a:prstGeom prst="rect">
                      <a:avLst/>
                    </a:prstGeom>
                    <a:noFill/>
                    <a:ln>
                      <a:noFill/>
                    </a:ln>
                  </pic:spPr>
                </pic:pic>
              </a:graphicData>
            </a:graphic>
          </wp:inline>
        </w:drawing>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越靠近台面边缘的陶屑质量越大</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越靠近台面边缘的陶屑质量越小</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陶屑只能分布在圆台边缘</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陶屑只能分布在某一半径的圆内</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D</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与台面相对静止的陶屑做匀速圆周运动，静摩擦力提供向心力，当静摩擦力为最大静摩擦力</w:t>
      </w:r>
      <w:r>
        <w:rPr>
          <w:rFonts w:ascii="Times New Roman" w:eastAsia="楷体" w:hAnsi="Times New Roman"/>
        </w:rPr>
        <w:t>(</w:t>
      </w:r>
      <w:r w:rsidRPr="004A332E">
        <w:rPr>
          <w:rFonts w:ascii="Times New Roman" w:eastAsia="楷体" w:hAnsi="Times New Roman"/>
        </w:rPr>
        <w:t>可近似认为最大静摩擦力等于滑动摩擦力</w:t>
      </w:r>
      <w:r>
        <w:rPr>
          <w:rFonts w:ascii="Times New Roman" w:eastAsia="楷体" w:hAnsi="Times New Roman"/>
        </w:rPr>
        <w:t>)</w:t>
      </w:r>
      <w:r w:rsidRPr="004A332E">
        <w:rPr>
          <w:rFonts w:ascii="Times New Roman" w:eastAsia="楷体" w:hAnsi="Times New Roman"/>
        </w:rPr>
        <w:t>时，半径最大，设为</w:t>
      </w:r>
      <w:r w:rsidRPr="004A332E">
        <w:rPr>
          <w:rFonts w:ascii="Times New Roman" w:hAnsi="Times New Roman"/>
          <w:i/>
        </w:rPr>
        <w:t>r</w:t>
      </w:r>
      <w:r w:rsidRPr="004A332E">
        <w:rPr>
          <w:rFonts w:ascii="Times New Roman" w:eastAsia="楷体" w:hAnsi="Times New Roman"/>
        </w:rPr>
        <w:t>，根据牛顿第二定律可得</w:t>
      </w:r>
      <w:r w:rsidRPr="004A332E">
        <w:rPr>
          <w:rFonts w:ascii="Times New Roman" w:hAnsi="Times New Roman"/>
          <w:i/>
        </w:rPr>
        <w:t>μmg</w:t>
      </w:r>
      <w:r w:rsidRPr="004A332E">
        <w:rPr>
          <w:rFonts w:ascii="Times New Roman" w:hAnsi="Times New Roman"/>
        </w:rPr>
        <w:t>=</w:t>
      </w:r>
      <w:r w:rsidRPr="004A332E">
        <w:rPr>
          <w:rFonts w:ascii="Times New Roman" w:hAnsi="Times New Roman"/>
          <w:i/>
        </w:rPr>
        <w:t>mω</w:t>
      </w:r>
      <w:r w:rsidRPr="004A332E">
        <w:rPr>
          <w:rFonts w:ascii="Times New Roman" w:hAnsi="Times New Roman"/>
          <w:vertAlign w:val="superscript"/>
        </w:rPr>
        <w:t>2</w:t>
      </w:r>
      <w:r w:rsidRPr="004A332E">
        <w:rPr>
          <w:rFonts w:ascii="Times New Roman" w:hAnsi="Times New Roman"/>
          <w:i/>
        </w:rPr>
        <w:t>r</w:t>
      </w:r>
      <w:r w:rsidRPr="004A332E">
        <w:rPr>
          <w:rFonts w:ascii="Times New Roman" w:eastAsia="楷体" w:hAnsi="Times New Roman"/>
        </w:rPr>
        <w:t>，解得</w:t>
      </w:r>
      <w:r w:rsidRPr="004A332E">
        <w:rPr>
          <w:rFonts w:ascii="Times New Roman" w:hAnsi="Times New Roman"/>
          <w:i/>
        </w:rPr>
        <w:t>r</w:t>
      </w:r>
      <w:r w:rsidRPr="004A332E">
        <w:rPr>
          <w:rFonts w:ascii="Times New Roman" w:hAnsi="Times New Roman"/>
        </w:rPr>
        <w:t>=</w:t>
      </w:r>
      <m:oMath>
        <m:f>
          <m:fPr>
            <m:ctrlPr>
              <w:rPr>
                <w:rFonts w:ascii="Cambria Math" w:hAnsi="Cambria Math"/>
              </w:rPr>
            </m:ctrlPr>
          </m:fPr>
          <m:num>
            <m:r>
              <w:rPr>
                <w:rFonts w:ascii="Cambria Math" w:hAnsi="Cambria Math"/>
              </w:rPr>
              <m:t>μg</m:t>
            </m:r>
          </m:num>
          <m:den>
            <m:sSup>
              <m:sSupPr>
                <m:ctrlPr>
                  <w:rPr>
                    <w:rFonts w:ascii="Cambria Math" w:hAnsi="Cambria Math"/>
                  </w:rPr>
                </m:ctrlPr>
              </m:sSupPr>
              <m:e>
                <m:r>
                  <w:rPr>
                    <w:rFonts w:ascii="Cambria Math" w:hAnsi="Cambria Math"/>
                  </w:rPr>
                  <m:t>ω</m:t>
                </m:r>
              </m:e>
              <m:sup>
                <m:r>
                  <m:rPr>
                    <m:sty m:val="p"/>
                  </m:rPr>
                  <w:rPr>
                    <w:rFonts w:ascii="Cambria Math" w:hAnsi="Cambria Math"/>
                  </w:rPr>
                  <m:t>2</m:t>
                </m:r>
              </m:sup>
            </m:sSup>
          </m:den>
        </m:f>
      </m:oMath>
      <w:r w:rsidRPr="004A332E">
        <w:rPr>
          <w:rFonts w:ascii="Times New Roman" w:eastAsia="楷体" w:hAnsi="Times New Roman"/>
        </w:rPr>
        <w:t>，</w:t>
      </w:r>
      <w:r w:rsidRPr="004A332E">
        <w:rPr>
          <w:rFonts w:ascii="Times New Roman" w:hAnsi="Times New Roman"/>
          <w:i/>
        </w:rPr>
        <w:t>μ</w:t>
      </w:r>
      <w:r w:rsidRPr="004A332E">
        <w:rPr>
          <w:rFonts w:ascii="Times New Roman" w:eastAsia="楷体" w:hAnsi="Times New Roman"/>
        </w:rPr>
        <w:t>与</w:t>
      </w:r>
      <w:r w:rsidRPr="004A332E">
        <w:rPr>
          <w:rFonts w:ascii="Times New Roman" w:hAnsi="Times New Roman"/>
          <w:i/>
        </w:rPr>
        <w:t>ω</w:t>
      </w:r>
      <w:r w:rsidRPr="004A332E">
        <w:rPr>
          <w:rFonts w:ascii="Times New Roman" w:eastAsia="楷体" w:hAnsi="Times New Roman"/>
        </w:rPr>
        <w:t>均一定，故</w:t>
      </w:r>
      <w:r w:rsidRPr="004A332E">
        <w:rPr>
          <w:rFonts w:ascii="Times New Roman" w:hAnsi="Times New Roman"/>
          <w:i/>
        </w:rPr>
        <w:t>r</w:t>
      </w:r>
      <w:r w:rsidRPr="004A332E">
        <w:rPr>
          <w:rFonts w:ascii="Times New Roman" w:eastAsia="楷体" w:hAnsi="Times New Roman"/>
        </w:rPr>
        <w:t>与陶屑质量无关且为定值，即陶屑只能分布在某一半径的圆内，故</w:t>
      </w:r>
      <w:r w:rsidRPr="004A332E">
        <w:rPr>
          <w:rFonts w:ascii="Times New Roman" w:hAnsi="Times New Roman"/>
        </w:rPr>
        <w:t>A</w:t>
      </w:r>
      <w:r w:rsidRPr="004A332E">
        <w:rPr>
          <w:rFonts w:ascii="Times New Roman" w:eastAsia="楷体" w:hAnsi="Times New Roman"/>
        </w:rPr>
        <w:t>、</w:t>
      </w:r>
      <w:r w:rsidRPr="004A332E">
        <w:rPr>
          <w:rFonts w:ascii="Times New Roman" w:hAnsi="Times New Roman"/>
        </w:rPr>
        <w:t>B</w:t>
      </w:r>
      <w:r w:rsidRPr="004A332E">
        <w:rPr>
          <w:rFonts w:ascii="Times New Roman" w:eastAsia="楷体" w:hAnsi="Times New Roman"/>
        </w:rPr>
        <w:t>、</w:t>
      </w:r>
      <w:r w:rsidRPr="004A332E">
        <w:rPr>
          <w:rFonts w:ascii="Times New Roman" w:hAnsi="Times New Roman"/>
        </w:rPr>
        <w:t>C</w:t>
      </w:r>
      <w:r w:rsidRPr="004A332E">
        <w:rPr>
          <w:rFonts w:ascii="Times New Roman" w:eastAsia="楷体" w:hAnsi="Times New Roman"/>
        </w:rPr>
        <w:t>错误，</w:t>
      </w:r>
      <w:r w:rsidRPr="004A332E">
        <w:rPr>
          <w:rFonts w:ascii="Times New Roman" w:hAnsi="Times New Roman"/>
        </w:rPr>
        <w:t>D</w:t>
      </w:r>
      <w:r w:rsidRPr="004A332E">
        <w:rPr>
          <w:rFonts w:ascii="Times New Roman" w:eastAsia="楷体" w:hAnsi="Times New Roman"/>
        </w:rPr>
        <w:t>正确。</w:t>
      </w:r>
    </w:p>
    <w:p w:rsidR="00C243C9" w:rsidRDefault="00C243C9" w:rsidP="00C243C9">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220885E9" wp14:editId="3C0609F2">
            <wp:extent cx="38100" cy="108585"/>
            <wp:effectExtent l="0" t="0" r="0" b="5715"/>
            <wp:docPr id="875" name="image1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2</w:t>
      </w:r>
      <w:r w:rsidRPr="004A332E">
        <w:rPr>
          <w:rFonts w:ascii="Times New Roman" w:hAnsi="Times New Roman"/>
          <w:noProof/>
        </w:rPr>
        <w:drawing>
          <wp:inline distT="0" distB="0" distL="0" distR="0" wp14:anchorId="4EB85BA2" wp14:editId="11A04413">
            <wp:extent cx="38100" cy="108585"/>
            <wp:effectExtent l="0" t="0" r="0" b="5715"/>
            <wp:docPr id="876" name="image1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如图所示，水平圆台可以绕其中心轴转动。在圆台中心两侧放上甲、乙两物体，两物体的质量均为</w:t>
      </w:r>
      <w:r w:rsidRPr="004A332E">
        <w:rPr>
          <w:rFonts w:ascii="Times New Roman" w:hAnsi="Times New Roman"/>
          <w:i/>
          <w:w w:val="104"/>
        </w:rPr>
        <w:t>m</w:t>
      </w:r>
      <w:r w:rsidRPr="004A332E">
        <w:rPr>
          <w:rFonts w:ascii="Times New Roman" w:hAnsi="Times New Roman"/>
          <w:w w:val="104"/>
        </w:rPr>
        <w:t>，均可视为质点，甲、乙两物体到圆台中心距离分别为</w:t>
      </w:r>
      <w:r w:rsidRPr="004A332E">
        <w:rPr>
          <w:rFonts w:ascii="Times New Roman" w:hAnsi="Times New Roman"/>
          <w:w w:val="104"/>
        </w:rPr>
        <w:t>2</w:t>
      </w:r>
      <w:r w:rsidRPr="004A332E">
        <w:rPr>
          <w:rFonts w:ascii="Times New Roman" w:hAnsi="Times New Roman"/>
          <w:i/>
          <w:w w:val="104"/>
        </w:rPr>
        <w:t>R</w:t>
      </w:r>
      <w:r w:rsidRPr="004A332E">
        <w:rPr>
          <w:rFonts w:ascii="Times New Roman" w:hAnsi="Times New Roman"/>
          <w:w w:val="104"/>
        </w:rPr>
        <w:t>、</w:t>
      </w:r>
      <w:r w:rsidRPr="004A332E">
        <w:rPr>
          <w:rFonts w:ascii="Times New Roman" w:hAnsi="Times New Roman"/>
          <w:i/>
          <w:w w:val="104"/>
        </w:rPr>
        <w:t>R</w:t>
      </w:r>
      <w:r w:rsidRPr="004A332E">
        <w:rPr>
          <w:rFonts w:ascii="Times New Roman" w:hAnsi="Times New Roman"/>
          <w:w w:val="104"/>
        </w:rPr>
        <w:t>，其连线过圆台中心。两物体与圆台间的动摩擦因数均为</w:t>
      </w:r>
      <w:r w:rsidRPr="004A332E">
        <w:rPr>
          <w:rFonts w:ascii="Times New Roman" w:hAnsi="Times New Roman"/>
          <w:i/>
          <w:w w:val="104"/>
        </w:rPr>
        <w:t>μ</w:t>
      </w:r>
      <w:r w:rsidRPr="004A332E">
        <w:rPr>
          <w:rFonts w:ascii="Times New Roman" w:hAnsi="Times New Roman"/>
          <w:w w:val="104"/>
        </w:rPr>
        <w:t>，设最大静摩擦力等于滑动摩擦力，重力加速度为</w:t>
      </w:r>
      <w:r w:rsidRPr="004A332E">
        <w:rPr>
          <w:rFonts w:ascii="Times New Roman" w:hAnsi="Times New Roman"/>
          <w:i/>
          <w:w w:val="104"/>
        </w:rPr>
        <w:t>g</w:t>
      </w:r>
      <w:r w:rsidRPr="004A332E">
        <w:rPr>
          <w:rFonts w:ascii="Times New Roman" w:hAnsi="Times New Roman"/>
          <w:w w:val="104"/>
        </w:rPr>
        <w:t>。</w:t>
      </w:r>
    </w:p>
    <w:p w:rsidR="00C243C9" w:rsidRPr="004A332E" w:rsidRDefault="00C243C9" w:rsidP="00C243C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lastRenderedPageBreak/>
        <w:drawing>
          <wp:inline distT="0" distB="0" distL="0" distR="0" wp14:anchorId="4C6047CC" wp14:editId="24AF2E1C">
            <wp:extent cx="1077595" cy="897890"/>
            <wp:effectExtent l="0" t="0" r="8255" b="0"/>
            <wp:docPr id="877" name="image1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7595" cy="897890"/>
                    </a:xfrm>
                    <a:prstGeom prst="rect">
                      <a:avLst/>
                    </a:prstGeom>
                    <a:noFill/>
                    <a:ln>
                      <a:noFill/>
                    </a:ln>
                  </pic:spPr>
                </pic:pic>
              </a:graphicData>
            </a:graphic>
          </wp:inline>
        </w:drawing>
      </w:r>
    </w:p>
    <w:p w:rsidR="00C243C9" w:rsidRPr="004A332E" w:rsidRDefault="00C243C9" w:rsidP="00C243C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若圆台以某一角速度转动时，甲、乙均未滑动，求两物体的加速度之比</w:t>
      </w:r>
      <w:r w:rsidRPr="004A332E">
        <w:rPr>
          <w:rFonts w:ascii="Times New Roman" w:hAnsi="Times New Roman"/>
          <w:i/>
          <w:w w:val="104"/>
        </w:rPr>
        <w:t>a</w:t>
      </w:r>
      <w:r w:rsidRPr="004A332E">
        <w:rPr>
          <w:rFonts w:ascii="Times New Roman" w:hAnsi="Times New Roman"/>
          <w:w w:val="104"/>
          <w:vertAlign w:val="subscript"/>
        </w:rPr>
        <w:t>甲</w:t>
      </w:r>
      <w:r w:rsidRPr="004A332E">
        <w:rPr>
          <w:rFonts w:ascii="宋体" w:hAnsi="宋体" w:cs="宋体" w:hint="eastAsia"/>
          <w:w w:val="104"/>
        </w:rPr>
        <w:t>∶</w:t>
      </w:r>
      <w:r w:rsidRPr="004A332E">
        <w:rPr>
          <w:rFonts w:ascii="Times New Roman" w:hAnsi="Times New Roman"/>
          <w:i/>
          <w:w w:val="104"/>
        </w:rPr>
        <w:t>a</w:t>
      </w:r>
      <w:r w:rsidRPr="004A332E">
        <w:rPr>
          <w:rFonts w:ascii="Times New Roman" w:hAnsi="Times New Roman"/>
          <w:w w:val="104"/>
          <w:vertAlign w:val="subscript"/>
        </w:rPr>
        <w:t>乙</w:t>
      </w:r>
      <w:r w:rsidRPr="004A332E">
        <w:rPr>
          <w:rFonts w:ascii="Times New Roman" w:hAnsi="Times New Roman"/>
          <w:w w:val="104"/>
        </w:rPr>
        <w:t>；</w:t>
      </w:r>
    </w:p>
    <w:p w:rsidR="00C243C9" w:rsidRPr="004A332E" w:rsidRDefault="00C243C9" w:rsidP="00C243C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若圆台的角速度逐渐增大，请分析说明甲、乙两物体谁先滑动；</w:t>
      </w:r>
    </w:p>
    <w:p w:rsidR="00C243C9" w:rsidRPr="004A332E" w:rsidRDefault="00C243C9" w:rsidP="00C243C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若将甲、乙两物体用不可伸长的水平轻绳连接，轻绳最初拉直而无张力，缓慢增加圆台的转速，求两物体刚要滑动时圆台转动的角速度</w:t>
      </w:r>
      <w:r w:rsidRPr="004A332E">
        <w:rPr>
          <w:rFonts w:ascii="Times New Roman" w:hAnsi="Times New Roman"/>
          <w:i/>
          <w:w w:val="104"/>
        </w:rPr>
        <w:t>ω</w:t>
      </w:r>
      <w:r w:rsidRPr="004A332E">
        <w:rPr>
          <w:rFonts w:ascii="Times New Roman" w:hAnsi="Times New Roman"/>
          <w:w w:val="104"/>
        </w:rPr>
        <w:t>。</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2</w:t>
      </w:r>
      <w:r w:rsidRPr="004A332E">
        <w:rPr>
          <w:rFonts w:ascii="宋体" w:hAnsi="宋体" w:cs="宋体" w:hint="eastAsia"/>
        </w:rPr>
        <w:t>∶</w:t>
      </w:r>
      <w:r w:rsidRPr="004A332E">
        <w:rPr>
          <w:rFonts w:ascii="Times New Roman" w:hAnsi="Times New Roman"/>
        </w:rPr>
        <w:t>1</w:t>
      </w:r>
      <w:r w:rsidRPr="004A332E">
        <w:rPr>
          <w:rFonts w:ascii="Times New Roman" w:hAnsi="Times New Roman"/>
        </w:rPr>
        <w:t xml:space="preserve">　</w:t>
      </w: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 xml:space="preserve">甲　</w:t>
      </w:r>
      <w:r>
        <w:rPr>
          <w:rFonts w:ascii="Times New Roman" w:hAnsi="Times New Roman"/>
        </w:rPr>
        <w:t>(</w:t>
      </w:r>
      <w:r w:rsidRPr="004A332E">
        <w:rPr>
          <w:rFonts w:ascii="Times New Roman" w:hAnsi="Times New Roman"/>
        </w:rPr>
        <w:t>3</w:t>
      </w:r>
      <w:r>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μg</m:t>
                </m:r>
              </m:num>
              <m:den>
                <m:r>
                  <w:rPr>
                    <w:rFonts w:ascii="Cambria Math" w:hAnsi="Cambria Math"/>
                  </w:rPr>
                  <m:t>R</m:t>
                </m:r>
              </m:den>
            </m:f>
          </m:e>
        </m:rad>
      </m:oMath>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Pr>
          <w:rFonts w:ascii="Times New Roman" w:eastAsia="楷体" w:hAnsi="Times New Roman"/>
        </w:rPr>
        <w:t>(</w:t>
      </w:r>
      <w:r w:rsidRPr="004A332E">
        <w:rPr>
          <w:rFonts w:ascii="Times New Roman" w:hAnsi="Times New Roman"/>
        </w:rPr>
        <w:t>1</w:t>
      </w:r>
      <w:r>
        <w:rPr>
          <w:rFonts w:ascii="Times New Roman" w:eastAsia="楷体" w:hAnsi="Times New Roman"/>
        </w:rPr>
        <w:t>)</w:t>
      </w:r>
      <w:r w:rsidRPr="004A332E">
        <w:rPr>
          <w:rFonts w:ascii="Times New Roman" w:eastAsia="楷体" w:hAnsi="Times New Roman"/>
        </w:rPr>
        <w:t>若圆台以某一角速度转动时，甲、乙均未滑动，根据</w:t>
      </w:r>
      <w:r w:rsidRPr="004A332E">
        <w:rPr>
          <w:rFonts w:ascii="Times New Roman" w:hAnsi="Times New Roman"/>
          <w:i/>
        </w:rPr>
        <w:t>a</w:t>
      </w:r>
      <w:r w:rsidRPr="004A332E">
        <w:rPr>
          <w:rFonts w:ascii="Times New Roman" w:hAnsi="Times New Roman"/>
        </w:rPr>
        <w:t>=</w:t>
      </w:r>
      <w:r w:rsidRPr="004A332E">
        <w:rPr>
          <w:rFonts w:ascii="Times New Roman" w:hAnsi="Times New Roman"/>
          <w:i/>
        </w:rPr>
        <w:t>ω</w:t>
      </w:r>
      <w:r w:rsidRPr="004A332E">
        <w:rPr>
          <w:rFonts w:ascii="Times New Roman" w:hAnsi="Times New Roman"/>
          <w:vertAlign w:val="superscript"/>
        </w:rPr>
        <w:t>2</w:t>
      </w:r>
      <w:r w:rsidRPr="004A332E">
        <w:rPr>
          <w:rFonts w:ascii="Times New Roman" w:hAnsi="Times New Roman"/>
          <w:i/>
        </w:rPr>
        <w:t>r</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可得两物体的加速度之比</w:t>
      </w:r>
      <w:r w:rsidRPr="004A332E">
        <w:rPr>
          <w:rFonts w:ascii="Times New Roman" w:hAnsi="Times New Roman"/>
          <w:i/>
        </w:rPr>
        <w:t>a</w:t>
      </w:r>
      <w:r w:rsidRPr="004A332E">
        <w:rPr>
          <w:rFonts w:ascii="Times New Roman" w:eastAsia="楷体" w:hAnsi="Times New Roman"/>
          <w:vertAlign w:val="subscript"/>
        </w:rPr>
        <w:t>甲</w:t>
      </w:r>
      <w:r w:rsidRPr="004A332E">
        <w:rPr>
          <w:rFonts w:ascii="宋体" w:hAnsi="宋体" w:cs="宋体" w:hint="eastAsia"/>
        </w:rPr>
        <w:t>∶</w:t>
      </w:r>
      <w:r w:rsidRPr="004A332E">
        <w:rPr>
          <w:rFonts w:ascii="Times New Roman" w:hAnsi="Times New Roman"/>
          <w:i/>
        </w:rPr>
        <w:t>a</w:t>
      </w:r>
      <w:r w:rsidRPr="004A332E">
        <w:rPr>
          <w:rFonts w:ascii="Times New Roman" w:eastAsia="楷体" w:hAnsi="Times New Roman"/>
          <w:vertAlign w:val="subscript"/>
        </w:rPr>
        <w:t>乙</w:t>
      </w:r>
      <w:r w:rsidRPr="004A332E">
        <w:rPr>
          <w:rFonts w:ascii="Times New Roman" w:hAnsi="Times New Roman"/>
        </w:rPr>
        <w:t>=2</w:t>
      </w:r>
      <w:r w:rsidRPr="004A332E">
        <w:rPr>
          <w:rFonts w:ascii="Times New Roman" w:hAnsi="Times New Roman"/>
          <w:i/>
        </w:rPr>
        <w:t>R</w:t>
      </w:r>
      <w:r w:rsidRPr="004A332E">
        <w:rPr>
          <w:rFonts w:ascii="宋体" w:hAnsi="宋体" w:cs="宋体" w:hint="eastAsia"/>
        </w:rPr>
        <w:t>∶</w:t>
      </w:r>
      <w:r w:rsidRPr="004A332E">
        <w:rPr>
          <w:rFonts w:ascii="Times New Roman" w:hAnsi="Times New Roman"/>
          <w:i/>
        </w:rPr>
        <w:t>R</w:t>
      </w:r>
      <w:r w:rsidRPr="004A332E">
        <w:rPr>
          <w:rFonts w:ascii="Times New Roman" w:hAnsi="Times New Roman"/>
        </w:rPr>
        <w:t>=2</w:t>
      </w:r>
      <w:r w:rsidRPr="004A332E">
        <w:rPr>
          <w:rFonts w:ascii="宋体" w:hAnsi="宋体" w:cs="宋体" w:hint="eastAsia"/>
        </w:rPr>
        <w:t>∶</w:t>
      </w:r>
      <w:r w:rsidRPr="004A332E">
        <w:rPr>
          <w:rFonts w:ascii="Times New Roman" w:hAnsi="Times New Roman"/>
        </w:rPr>
        <w:t>1</w:t>
      </w:r>
    </w:p>
    <w:p w:rsidR="00C243C9" w:rsidRPr="004A332E" w:rsidRDefault="00C243C9" w:rsidP="00C243C9">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2</w:t>
      </w:r>
      <w:r>
        <w:rPr>
          <w:rFonts w:ascii="Times New Roman" w:eastAsia="楷体" w:hAnsi="Times New Roman"/>
        </w:rPr>
        <w:t>)</w:t>
      </w:r>
      <w:r w:rsidRPr="004A332E">
        <w:rPr>
          <w:rFonts w:ascii="Times New Roman" w:eastAsia="楷体" w:hAnsi="Times New Roman"/>
        </w:rPr>
        <w:t>若圆台的角速度逐渐增大，根据</w:t>
      </w:r>
      <w:r w:rsidRPr="004A332E">
        <w:rPr>
          <w:rFonts w:ascii="Times New Roman" w:hAnsi="Times New Roman"/>
          <w:i/>
        </w:rPr>
        <w:t>μmg</w:t>
      </w:r>
      <w:r w:rsidRPr="004A332E">
        <w:rPr>
          <w:rFonts w:ascii="Times New Roman" w:hAnsi="Times New Roman"/>
        </w:rPr>
        <w:t>=</w:t>
      </w:r>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ω</m:t>
                </m:r>
              </m:e>
              <m:sub>
                <m:r>
                  <m:rPr>
                    <m:sty m:val="p"/>
                  </m:rPr>
                  <w:rPr>
                    <w:rFonts w:ascii="Cambria Math" w:hAnsi="Cambria Math"/>
                  </w:rPr>
                  <m:t>0</m:t>
                </m:r>
              </m:sub>
            </m:sSub>
          </m:e>
          <m:sup>
            <m:r>
              <m:rPr>
                <m:sty m:val="p"/>
              </m:rPr>
              <w:rPr>
                <w:rFonts w:ascii="Cambria Math" w:hAnsi="Cambria Math"/>
              </w:rPr>
              <m:t>2</m:t>
            </m:r>
          </m:sup>
        </m:sSup>
      </m:oMath>
      <w:r w:rsidRPr="004A332E">
        <w:rPr>
          <w:rFonts w:ascii="Times New Roman" w:hAnsi="Times New Roman"/>
          <w:i/>
        </w:rPr>
        <w:t>r</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可得</w:t>
      </w:r>
      <w:r w:rsidRPr="004A332E">
        <w:rPr>
          <w:rFonts w:ascii="Times New Roman" w:hAnsi="Times New Roman"/>
          <w:i/>
        </w:rPr>
        <w:t>ω</w:t>
      </w:r>
      <w:r w:rsidRPr="004A332E">
        <w:rPr>
          <w:rFonts w:ascii="Times New Roman" w:hAnsi="Times New Roman"/>
          <w:vertAlign w:val="subscript"/>
        </w:rPr>
        <w:t>0</w:t>
      </w:r>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μg</m:t>
                </m:r>
              </m:num>
              <m:den>
                <m:r>
                  <w:rPr>
                    <w:rFonts w:ascii="Cambria Math" w:hAnsi="Cambria Math"/>
                  </w:rPr>
                  <m:t>r</m:t>
                </m:r>
              </m:den>
            </m:f>
          </m:e>
        </m:rad>
      </m:oMath>
    </w:p>
    <w:p w:rsidR="00C243C9" w:rsidRPr="004A332E" w:rsidRDefault="00C243C9" w:rsidP="00C243C9">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因甲转动半径较大，临界角速度较小，可知甲物体先滑动；</w:t>
      </w:r>
    </w:p>
    <w:p w:rsidR="00C243C9" w:rsidRPr="004A332E" w:rsidRDefault="00C243C9" w:rsidP="00C243C9">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3</w:t>
      </w:r>
      <w:r>
        <w:rPr>
          <w:rFonts w:ascii="Times New Roman" w:eastAsia="楷体" w:hAnsi="Times New Roman"/>
        </w:rPr>
        <w:t>)</w:t>
      </w:r>
      <w:r w:rsidRPr="004A332E">
        <w:rPr>
          <w:rFonts w:ascii="Times New Roman" w:eastAsia="楷体" w:hAnsi="Times New Roman"/>
        </w:rPr>
        <w:t>两物体刚要滑动时，甲受最大静摩擦力指向圆心，乙受最大静摩擦力背离圆心，则</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对甲：</w:t>
      </w:r>
      <w:r w:rsidRPr="004A332E">
        <w:rPr>
          <w:rFonts w:ascii="Times New Roman" w:hAnsi="Times New Roman"/>
          <w:i/>
        </w:rPr>
        <w:t>T</w:t>
      </w:r>
      <w:r w:rsidRPr="004A332E">
        <w:rPr>
          <w:rFonts w:ascii="Times New Roman" w:hAnsi="Times New Roman"/>
        </w:rPr>
        <w:t>+</w:t>
      </w:r>
      <w:r w:rsidRPr="004A332E">
        <w:rPr>
          <w:rFonts w:ascii="Times New Roman" w:hAnsi="Times New Roman"/>
          <w:i/>
        </w:rPr>
        <w:t>μmg</w:t>
      </w:r>
      <w:r w:rsidRPr="004A332E">
        <w:rPr>
          <w:rFonts w:ascii="Times New Roman" w:hAnsi="Times New Roman"/>
        </w:rPr>
        <w:t>=</w:t>
      </w:r>
      <w:r w:rsidRPr="004A332E">
        <w:rPr>
          <w:rFonts w:ascii="Times New Roman" w:hAnsi="Times New Roman"/>
          <w:i/>
        </w:rPr>
        <w:t>mω</w:t>
      </w:r>
      <w:r w:rsidRPr="004A332E">
        <w:rPr>
          <w:rFonts w:ascii="Times New Roman" w:hAnsi="Times New Roman"/>
          <w:vertAlign w:val="superscript"/>
        </w:rPr>
        <w:t>2</w:t>
      </w:r>
      <w:r w:rsidRPr="004A332E">
        <w:rPr>
          <w:rFonts w:ascii="Times New Roman" w:hAnsi="Times New Roman"/>
        </w:rPr>
        <w:t>·2</w:t>
      </w:r>
      <w:r w:rsidRPr="004A332E">
        <w:rPr>
          <w:rFonts w:ascii="Times New Roman" w:hAnsi="Times New Roman"/>
          <w:i/>
        </w:rPr>
        <w:t>R</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对乙：</w:t>
      </w:r>
      <w:r w:rsidRPr="004A332E">
        <w:rPr>
          <w:rFonts w:ascii="Times New Roman" w:hAnsi="Times New Roman"/>
          <w:i/>
        </w:rPr>
        <w:t>T</w:t>
      </w:r>
      <w:r w:rsidRPr="004A332E">
        <w:rPr>
          <w:rFonts w:ascii="Times New Roman" w:hAnsi="Times New Roman"/>
        </w:rPr>
        <w:t>-</w:t>
      </w:r>
      <w:r w:rsidRPr="004A332E">
        <w:rPr>
          <w:rFonts w:ascii="Times New Roman" w:hAnsi="Times New Roman"/>
          <w:i/>
        </w:rPr>
        <w:t>μmg</w:t>
      </w:r>
      <w:r w:rsidRPr="004A332E">
        <w:rPr>
          <w:rFonts w:ascii="Times New Roman" w:hAnsi="Times New Roman"/>
        </w:rPr>
        <w:t>=</w:t>
      </w:r>
      <w:r w:rsidRPr="004A332E">
        <w:rPr>
          <w:rFonts w:ascii="Times New Roman" w:hAnsi="Times New Roman"/>
          <w:i/>
        </w:rPr>
        <w:t>mω</w:t>
      </w:r>
      <w:r w:rsidRPr="004A332E">
        <w:rPr>
          <w:rFonts w:ascii="Times New Roman" w:hAnsi="Times New Roman"/>
          <w:vertAlign w:val="superscript"/>
        </w:rPr>
        <w:t>2</w:t>
      </w:r>
      <w:r w:rsidRPr="004A332E">
        <w:rPr>
          <w:rFonts w:ascii="Times New Roman" w:hAnsi="Times New Roman"/>
          <w:i/>
        </w:rPr>
        <w:t>R</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解得圆台转动的角速度</w:t>
      </w:r>
      <w:r w:rsidRPr="004A332E">
        <w:rPr>
          <w:rFonts w:ascii="Times New Roman" w:hAnsi="Times New Roman"/>
          <w:i/>
        </w:rPr>
        <w:t>ω</w:t>
      </w:r>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μg</m:t>
                </m:r>
              </m:num>
              <m:den>
                <m:r>
                  <w:rPr>
                    <w:rFonts w:ascii="Cambria Math" w:hAnsi="Cambria Math"/>
                  </w:rPr>
                  <m:t>R</m:t>
                </m:r>
              </m:den>
            </m:f>
          </m:e>
        </m:rad>
      </m:oMath>
      <w:r w:rsidRPr="004A332E">
        <w:rPr>
          <w:rFonts w:ascii="Times New Roman" w:eastAsia="楷体" w:hAnsi="Times New Roman"/>
        </w:rPr>
        <w:t>。</w:t>
      </w:r>
    </w:p>
    <w:p w:rsidR="00C243C9" w:rsidRDefault="00C243C9" w:rsidP="00C243C9">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6F88A935" wp14:editId="68D04991">
            <wp:extent cx="38100" cy="108585"/>
            <wp:effectExtent l="0" t="0" r="0" b="5715"/>
            <wp:docPr id="887" name="image1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3</w:t>
      </w:r>
      <w:r w:rsidRPr="004A332E">
        <w:rPr>
          <w:rFonts w:ascii="Times New Roman" w:hAnsi="Times New Roman"/>
          <w:noProof/>
        </w:rPr>
        <w:drawing>
          <wp:inline distT="0" distB="0" distL="0" distR="0" wp14:anchorId="19A32E7F" wp14:editId="243B8A6A">
            <wp:extent cx="38100" cy="108585"/>
            <wp:effectExtent l="0" t="0" r="0" b="5715"/>
            <wp:docPr id="888" name="image1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eastAsia="楷体" w:hAnsi="Times New Roman"/>
          <w:w w:val="104"/>
        </w:rPr>
        <w:t>多选</w:t>
      </w:r>
      <w:r>
        <w:rPr>
          <w:rFonts w:ascii="Times New Roman" w:eastAsia="楷体" w:hAnsi="Times New Roman"/>
          <w:w w:val="104"/>
        </w:rPr>
        <w:t>)</w:t>
      </w:r>
      <w:r w:rsidRPr="004A332E">
        <w:rPr>
          <w:rFonts w:ascii="Times New Roman" w:hAnsi="Times New Roman"/>
          <w:w w:val="104"/>
        </w:rPr>
        <w:t>质量为</w:t>
      </w:r>
      <w:r w:rsidRPr="004A332E">
        <w:rPr>
          <w:rFonts w:ascii="Times New Roman" w:hAnsi="Times New Roman"/>
          <w:i/>
          <w:w w:val="104"/>
        </w:rPr>
        <w:t>m</w:t>
      </w:r>
      <w:r w:rsidRPr="004A332E">
        <w:rPr>
          <w:rFonts w:ascii="Times New Roman" w:hAnsi="Times New Roman"/>
          <w:w w:val="104"/>
        </w:rPr>
        <w:t>的小球</w:t>
      </w:r>
      <w:r>
        <w:rPr>
          <w:rFonts w:ascii="Times New Roman" w:hAnsi="Times New Roman"/>
          <w:w w:val="104"/>
        </w:rPr>
        <w:t>(</w:t>
      </w:r>
      <w:r w:rsidRPr="004A332E">
        <w:rPr>
          <w:rFonts w:ascii="Times New Roman" w:hAnsi="Times New Roman"/>
          <w:w w:val="104"/>
        </w:rPr>
        <w:t>视为质点</w:t>
      </w:r>
      <w:r>
        <w:rPr>
          <w:rFonts w:ascii="Times New Roman" w:hAnsi="Times New Roman"/>
          <w:w w:val="104"/>
        </w:rPr>
        <w:t>)</w:t>
      </w:r>
      <w:r w:rsidRPr="004A332E">
        <w:rPr>
          <w:rFonts w:ascii="Times New Roman" w:hAnsi="Times New Roman"/>
          <w:w w:val="104"/>
        </w:rPr>
        <w:t>由轻绳</w:t>
      </w:r>
      <w:r w:rsidRPr="004A332E">
        <w:rPr>
          <w:rFonts w:ascii="Times New Roman" w:hAnsi="Times New Roman"/>
          <w:i/>
          <w:w w:val="104"/>
        </w:rPr>
        <w:t>a</w:t>
      </w:r>
      <w:r w:rsidRPr="004A332E">
        <w:rPr>
          <w:rFonts w:ascii="Times New Roman" w:hAnsi="Times New Roman"/>
          <w:w w:val="104"/>
        </w:rPr>
        <w:t>和</w:t>
      </w:r>
      <w:r w:rsidRPr="004A332E">
        <w:rPr>
          <w:rFonts w:ascii="Times New Roman" w:hAnsi="Times New Roman"/>
          <w:i/>
          <w:w w:val="104"/>
        </w:rPr>
        <w:t>b</w:t>
      </w:r>
      <w:r w:rsidRPr="004A332E">
        <w:rPr>
          <w:rFonts w:ascii="Times New Roman" w:hAnsi="Times New Roman"/>
          <w:w w:val="104"/>
        </w:rPr>
        <w:t>分别系于一轻质细杆的</w:t>
      </w:r>
      <w:r w:rsidRPr="004A332E">
        <w:rPr>
          <w:rFonts w:ascii="Times New Roman" w:hAnsi="Times New Roman"/>
          <w:i/>
          <w:w w:val="104"/>
        </w:rPr>
        <w:t>A</w:t>
      </w:r>
      <w:r w:rsidRPr="004A332E">
        <w:rPr>
          <w:rFonts w:ascii="Times New Roman" w:hAnsi="Times New Roman"/>
          <w:w w:val="104"/>
        </w:rPr>
        <w:t>点和</w:t>
      </w:r>
      <w:r w:rsidRPr="004A332E">
        <w:rPr>
          <w:rFonts w:ascii="Times New Roman" w:hAnsi="Times New Roman"/>
          <w:i/>
          <w:w w:val="104"/>
        </w:rPr>
        <w:t>B</w:t>
      </w:r>
      <w:r w:rsidRPr="004A332E">
        <w:rPr>
          <w:rFonts w:ascii="Times New Roman" w:hAnsi="Times New Roman"/>
          <w:w w:val="104"/>
        </w:rPr>
        <w:t>点，如图所示，当轻杆绕轴以角速度</w:t>
      </w:r>
      <w:r w:rsidRPr="004A332E">
        <w:rPr>
          <w:rFonts w:ascii="Times New Roman" w:hAnsi="Times New Roman"/>
          <w:i/>
          <w:w w:val="104"/>
        </w:rPr>
        <w:t>ω</w:t>
      </w:r>
      <w:r w:rsidRPr="004A332E">
        <w:rPr>
          <w:rFonts w:ascii="Times New Roman" w:hAnsi="Times New Roman"/>
          <w:w w:val="104"/>
        </w:rPr>
        <w:t>匀速转动时，</w:t>
      </w:r>
      <w:r w:rsidRPr="004A332E">
        <w:rPr>
          <w:rFonts w:ascii="Times New Roman" w:hAnsi="Times New Roman"/>
          <w:i/>
          <w:w w:val="104"/>
        </w:rPr>
        <w:t>a</w:t>
      </w:r>
      <w:r w:rsidRPr="004A332E">
        <w:rPr>
          <w:rFonts w:ascii="Times New Roman" w:hAnsi="Times New Roman"/>
          <w:w w:val="104"/>
        </w:rPr>
        <w:t>绳与水平方向成</w:t>
      </w:r>
      <w:r w:rsidRPr="004A332E">
        <w:rPr>
          <w:rFonts w:ascii="Times New Roman" w:hAnsi="Times New Roman"/>
          <w:i/>
          <w:w w:val="104"/>
        </w:rPr>
        <w:t>θ</w:t>
      </w:r>
      <w:r w:rsidRPr="004A332E">
        <w:rPr>
          <w:rFonts w:ascii="Times New Roman" w:hAnsi="Times New Roman"/>
          <w:w w:val="104"/>
        </w:rPr>
        <w:t>角，</w:t>
      </w:r>
      <w:r w:rsidRPr="004A332E">
        <w:rPr>
          <w:rFonts w:ascii="Times New Roman" w:hAnsi="Times New Roman"/>
          <w:i/>
          <w:w w:val="104"/>
        </w:rPr>
        <w:t>b</w:t>
      </w:r>
      <w:r w:rsidRPr="004A332E">
        <w:rPr>
          <w:rFonts w:ascii="Times New Roman" w:hAnsi="Times New Roman"/>
          <w:w w:val="104"/>
        </w:rPr>
        <w:t>绳在水平方向上且长为</w:t>
      </w:r>
      <w:r w:rsidRPr="004A332E">
        <w:rPr>
          <w:rFonts w:ascii="Times New Roman" w:hAnsi="Times New Roman"/>
          <w:i/>
          <w:w w:val="104"/>
        </w:rPr>
        <w:t>l</w:t>
      </w:r>
      <w:r w:rsidRPr="004A332E">
        <w:rPr>
          <w:rFonts w:ascii="Times New Roman" w:hAnsi="Times New Roman"/>
          <w:w w:val="104"/>
        </w:rPr>
        <w:t>。重力加速度为</w:t>
      </w:r>
      <w:r w:rsidRPr="004A332E">
        <w:rPr>
          <w:rFonts w:ascii="Times New Roman" w:hAnsi="Times New Roman"/>
          <w:i/>
          <w:w w:val="104"/>
        </w:rPr>
        <w:t>g</w:t>
      </w:r>
      <w:r w:rsidRPr="004A332E">
        <w:rPr>
          <w:rFonts w:ascii="Times New Roman" w:hAnsi="Times New Roman"/>
          <w:w w:val="104"/>
        </w:rPr>
        <w:t>，下列说法正确的是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C243C9" w:rsidRPr="004A332E" w:rsidRDefault="00C243C9" w:rsidP="00C243C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1B39DAE7" wp14:editId="158F93F5">
            <wp:extent cx="1186815" cy="1007110"/>
            <wp:effectExtent l="0" t="0" r="0" b="2540"/>
            <wp:docPr id="889" name="image1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6815" cy="1007110"/>
                    </a:xfrm>
                    <a:prstGeom prst="rect">
                      <a:avLst/>
                    </a:prstGeom>
                    <a:noFill/>
                    <a:ln>
                      <a:noFill/>
                    </a:ln>
                  </pic:spPr>
                </pic:pic>
              </a:graphicData>
            </a:graphic>
          </wp:inline>
        </w:drawing>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i/>
          <w:w w:val="104"/>
        </w:rPr>
        <w:t>a</w:t>
      </w:r>
      <w:r w:rsidRPr="004A332E">
        <w:rPr>
          <w:rFonts w:ascii="Times New Roman" w:hAnsi="Times New Roman"/>
          <w:w w:val="104"/>
        </w:rPr>
        <w:t>绳的弹力随角速度的增大而增大</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当角速度</w:t>
      </w:r>
      <w:r w:rsidRPr="004A332E">
        <w:rPr>
          <w:rFonts w:ascii="Times New Roman" w:hAnsi="Times New Roman"/>
          <w:i/>
          <w:w w:val="104"/>
        </w:rPr>
        <w:t>ω</w:t>
      </w:r>
      <w:r w:rsidRPr="004A332E">
        <w:rPr>
          <w:rFonts w:ascii="Times New Roman" w:hAnsi="Times New Roman"/>
          <w:w w:val="104"/>
        </w:rPr>
        <w:t>&gt;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w:rPr>
                    <w:rFonts w:ascii="Cambria Math" w:hAnsi="Cambria Math"/>
                  </w:rPr>
                  <m:t>l</m:t>
                </m:r>
                <m:r>
                  <m:rPr>
                    <m:sty m:val="p"/>
                  </m:rPr>
                  <w:rPr>
                    <w:rFonts w:ascii="Cambria Math" w:hAnsi="Cambria Math"/>
                  </w:rPr>
                  <m:t>tan</m:t>
                </m:r>
                <m:r>
                  <w:rPr>
                    <w:rFonts w:ascii="Cambria Math" w:hAnsi="Cambria Math"/>
                  </w:rPr>
                  <m:t>θ</m:t>
                </m:r>
              </m:den>
            </m:f>
          </m:e>
        </m:rad>
      </m:oMath>
      <w:r w:rsidRPr="004A332E">
        <w:rPr>
          <w:rFonts w:ascii="Times New Roman" w:hAnsi="Times New Roman"/>
          <w:w w:val="104"/>
        </w:rPr>
        <w:t>时，</w:t>
      </w:r>
      <w:r w:rsidRPr="004A332E">
        <w:rPr>
          <w:rFonts w:ascii="Times New Roman" w:hAnsi="Times New Roman"/>
          <w:i/>
          <w:w w:val="104"/>
        </w:rPr>
        <w:t>b</w:t>
      </w:r>
      <w:r w:rsidRPr="004A332E">
        <w:rPr>
          <w:rFonts w:ascii="Times New Roman" w:hAnsi="Times New Roman"/>
          <w:w w:val="104"/>
        </w:rPr>
        <w:t>绳中产生弹力</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当</w:t>
      </w:r>
      <w:r w:rsidRPr="004A332E">
        <w:rPr>
          <w:rFonts w:ascii="Times New Roman" w:hAnsi="Times New Roman"/>
          <w:i/>
          <w:w w:val="104"/>
        </w:rPr>
        <w:t>b</w:t>
      </w:r>
      <w:r w:rsidRPr="004A332E">
        <w:rPr>
          <w:rFonts w:ascii="Times New Roman" w:hAnsi="Times New Roman"/>
          <w:w w:val="104"/>
        </w:rPr>
        <w:t>绳中产生弹力后，角速度再增大时</w:t>
      </w:r>
      <w:r w:rsidRPr="004A332E">
        <w:rPr>
          <w:rFonts w:ascii="Times New Roman" w:hAnsi="Times New Roman"/>
          <w:i/>
          <w:w w:val="104"/>
        </w:rPr>
        <w:t>a</w:t>
      </w:r>
      <w:r w:rsidRPr="004A332E">
        <w:rPr>
          <w:rFonts w:ascii="Times New Roman" w:hAnsi="Times New Roman"/>
          <w:w w:val="104"/>
        </w:rPr>
        <w:t>绳的弹力不变</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当</w:t>
      </w:r>
      <w:r w:rsidRPr="004A332E">
        <w:rPr>
          <w:rFonts w:ascii="Times New Roman" w:hAnsi="Times New Roman"/>
          <w:i/>
          <w:w w:val="104"/>
        </w:rPr>
        <w:t>b</w:t>
      </w:r>
      <w:r w:rsidRPr="004A332E">
        <w:rPr>
          <w:rFonts w:ascii="Times New Roman" w:hAnsi="Times New Roman"/>
          <w:w w:val="104"/>
        </w:rPr>
        <w:t>绳突然被剪断时，</w:t>
      </w:r>
      <w:r w:rsidRPr="004A332E">
        <w:rPr>
          <w:rFonts w:ascii="Times New Roman" w:hAnsi="Times New Roman"/>
          <w:i/>
          <w:w w:val="104"/>
        </w:rPr>
        <w:t>a</w:t>
      </w:r>
      <w:r w:rsidRPr="004A332E">
        <w:rPr>
          <w:rFonts w:ascii="Times New Roman" w:hAnsi="Times New Roman"/>
          <w:w w:val="104"/>
        </w:rPr>
        <w:t>绳的弹力一定发生变化</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BC</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当</w:t>
      </w:r>
      <w:r w:rsidRPr="004A332E">
        <w:rPr>
          <w:rFonts w:ascii="Times New Roman" w:hAnsi="Times New Roman"/>
          <w:i/>
        </w:rPr>
        <w:t>b</w:t>
      </w:r>
      <w:r w:rsidRPr="004A332E">
        <w:rPr>
          <w:rFonts w:ascii="Times New Roman" w:eastAsia="楷体" w:hAnsi="Times New Roman"/>
        </w:rPr>
        <w:t>绳的弹力刚好为零时，小球受重力和</w:t>
      </w:r>
      <w:r w:rsidRPr="004A332E">
        <w:rPr>
          <w:rFonts w:ascii="Times New Roman" w:hAnsi="Times New Roman"/>
          <w:i/>
        </w:rPr>
        <w:t>a</w:t>
      </w:r>
      <w:r w:rsidRPr="004A332E">
        <w:rPr>
          <w:rFonts w:ascii="Times New Roman" w:eastAsia="楷体" w:hAnsi="Times New Roman"/>
        </w:rPr>
        <w:t>绳的弹力，合力提供向心力，有</w:t>
      </w:r>
      <m:oMath>
        <m:f>
          <m:fPr>
            <m:ctrlPr>
              <w:rPr>
                <w:rFonts w:ascii="Cambria Math" w:hAnsi="Cambria Math"/>
              </w:rPr>
            </m:ctrlPr>
          </m:fPr>
          <m:num>
            <m:r>
              <w:rPr>
                <w:rFonts w:ascii="Cambria Math" w:hAnsi="Cambria Math"/>
              </w:rPr>
              <m:t>mg</m:t>
            </m:r>
          </m:num>
          <m:den>
            <m:r>
              <m:rPr>
                <m:sty m:val="p"/>
              </m:rPr>
              <w:rPr>
                <w:rFonts w:ascii="Cambria Math" w:hAnsi="Cambria Math"/>
              </w:rPr>
              <m:t>tan</m:t>
            </m:r>
            <m:r>
              <w:rPr>
                <w:rFonts w:ascii="Cambria Math" w:hAnsi="Cambria Math"/>
              </w:rPr>
              <m:t>θ</m:t>
            </m:r>
          </m:den>
        </m:f>
      </m:oMath>
      <w:r w:rsidRPr="004A332E">
        <w:rPr>
          <w:rFonts w:ascii="Times New Roman" w:hAnsi="Times New Roman"/>
        </w:rPr>
        <w:t>=</w:t>
      </w:r>
      <w:r w:rsidRPr="004A332E">
        <w:rPr>
          <w:rFonts w:ascii="Times New Roman" w:hAnsi="Times New Roman"/>
          <w:i/>
        </w:rPr>
        <w:t>mlω</w:t>
      </w:r>
      <w:r w:rsidRPr="004A332E">
        <w:rPr>
          <w:rFonts w:ascii="Times New Roman" w:hAnsi="Times New Roman"/>
          <w:vertAlign w:val="superscript"/>
        </w:rPr>
        <w:t>2</w:t>
      </w:r>
      <w:r w:rsidRPr="004A332E">
        <w:rPr>
          <w:rFonts w:ascii="Times New Roman" w:eastAsia="楷体" w:hAnsi="Times New Roman"/>
        </w:rPr>
        <w:t>，解得</w:t>
      </w:r>
      <w:r w:rsidRPr="004A332E">
        <w:rPr>
          <w:rFonts w:ascii="Times New Roman" w:hAnsi="Times New Roman"/>
          <w:i/>
        </w:rPr>
        <w:t>ω</w:t>
      </w:r>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w:rPr>
                    <w:rFonts w:ascii="Cambria Math" w:hAnsi="Cambria Math"/>
                  </w:rPr>
                  <m:t>l</m:t>
                </m:r>
                <m:r>
                  <m:rPr>
                    <m:sty m:val="p"/>
                  </m:rPr>
                  <w:rPr>
                    <w:rFonts w:ascii="Cambria Math" w:hAnsi="Cambria Math"/>
                  </w:rPr>
                  <m:t>tan</m:t>
                </m:r>
                <m:r>
                  <w:rPr>
                    <w:rFonts w:ascii="Cambria Math" w:hAnsi="Cambria Math"/>
                  </w:rPr>
                  <m:t>θ</m:t>
                </m:r>
              </m:den>
            </m:f>
          </m:e>
        </m:rad>
      </m:oMath>
      <w:r w:rsidRPr="004A332E">
        <w:rPr>
          <w:rFonts w:ascii="Times New Roman" w:eastAsia="楷体" w:hAnsi="Times New Roman"/>
        </w:rPr>
        <w:t>，可知当角速度</w:t>
      </w:r>
      <w:r w:rsidRPr="004A332E">
        <w:rPr>
          <w:rFonts w:ascii="Times New Roman" w:hAnsi="Times New Roman"/>
          <w:i/>
        </w:rPr>
        <w:t>ω</w:t>
      </w:r>
      <w:r w:rsidRPr="004A332E">
        <w:rPr>
          <w:rFonts w:ascii="Times New Roman" w:hAnsi="Times New Roman"/>
        </w:rPr>
        <w:t>&gt;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w:rPr>
                    <w:rFonts w:ascii="Cambria Math" w:hAnsi="Cambria Math"/>
                  </w:rPr>
                  <m:t>l</m:t>
                </m:r>
                <m:r>
                  <m:rPr>
                    <m:sty m:val="p"/>
                  </m:rPr>
                  <w:rPr>
                    <w:rFonts w:ascii="Cambria Math" w:hAnsi="Cambria Math"/>
                  </w:rPr>
                  <m:t>tan</m:t>
                </m:r>
                <m:r>
                  <w:rPr>
                    <w:rFonts w:ascii="Cambria Math" w:hAnsi="Cambria Math"/>
                  </w:rPr>
                  <m:t>θ</m:t>
                </m:r>
              </m:den>
            </m:f>
          </m:e>
        </m:rad>
      </m:oMath>
      <w:r w:rsidRPr="004A332E">
        <w:rPr>
          <w:rFonts w:ascii="Times New Roman" w:eastAsia="楷体" w:hAnsi="Times New Roman"/>
        </w:rPr>
        <w:t>时，</w:t>
      </w:r>
      <w:r w:rsidRPr="004A332E">
        <w:rPr>
          <w:rFonts w:ascii="Times New Roman" w:hAnsi="Times New Roman"/>
          <w:i/>
        </w:rPr>
        <w:t>b</w:t>
      </w:r>
      <w:r w:rsidRPr="004A332E">
        <w:rPr>
          <w:rFonts w:ascii="Times New Roman" w:eastAsia="楷体" w:hAnsi="Times New Roman"/>
        </w:rPr>
        <w:t>绳出现弹力，故</w:t>
      </w:r>
      <w:r w:rsidRPr="004A332E">
        <w:rPr>
          <w:rFonts w:ascii="Times New Roman" w:hAnsi="Times New Roman"/>
        </w:rPr>
        <w:t>B</w:t>
      </w:r>
      <w:r w:rsidRPr="004A332E">
        <w:rPr>
          <w:rFonts w:ascii="Times New Roman" w:eastAsia="楷体" w:hAnsi="Times New Roman"/>
        </w:rPr>
        <w:t>正确；根据竖直方向上受力平衡得</w:t>
      </w:r>
      <w:r w:rsidRPr="004A332E">
        <w:rPr>
          <w:rFonts w:ascii="Times New Roman" w:hAnsi="Times New Roman"/>
          <w:i/>
        </w:rPr>
        <w:t>F</w:t>
      </w:r>
      <w:r w:rsidRPr="004A332E">
        <w:rPr>
          <w:rFonts w:ascii="Times New Roman" w:hAnsi="Times New Roman"/>
          <w:i/>
          <w:vertAlign w:val="subscript"/>
        </w:rPr>
        <w:t>a</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w:r w:rsidRPr="004A332E">
        <w:rPr>
          <w:rFonts w:ascii="Times New Roman" w:hAnsi="Times New Roman"/>
          <w:i/>
        </w:rPr>
        <w:t>mg</w:t>
      </w:r>
      <w:r w:rsidRPr="004A332E">
        <w:rPr>
          <w:rFonts w:ascii="Times New Roman" w:eastAsia="楷体" w:hAnsi="Times New Roman"/>
        </w:rPr>
        <w:t>，解得</w:t>
      </w:r>
      <w:r w:rsidRPr="004A332E">
        <w:rPr>
          <w:rFonts w:ascii="Times New Roman" w:hAnsi="Times New Roman"/>
          <w:i/>
        </w:rPr>
        <w:t>F</w:t>
      </w:r>
      <w:r w:rsidRPr="004A332E">
        <w:rPr>
          <w:rFonts w:ascii="Times New Roman" w:hAnsi="Times New Roman"/>
          <w:i/>
          <w:vertAlign w:val="subscript"/>
        </w:rPr>
        <w:t>a</w:t>
      </w:r>
      <w:r w:rsidRPr="004A332E">
        <w:rPr>
          <w:rFonts w:ascii="Times New Roman" w:hAnsi="Times New Roman"/>
        </w:rPr>
        <w:t>=</w:t>
      </w:r>
      <m:oMath>
        <m:f>
          <m:fPr>
            <m:ctrlPr>
              <w:rPr>
                <w:rFonts w:ascii="Cambria Math" w:hAnsi="Cambria Math"/>
              </w:rPr>
            </m:ctrlPr>
          </m:fPr>
          <m:num>
            <m:r>
              <w:rPr>
                <w:rFonts w:ascii="Cambria Math" w:hAnsi="Cambria Math"/>
              </w:rPr>
              <m:t>mg</m:t>
            </m:r>
          </m:num>
          <m:den>
            <m:r>
              <m:rPr>
                <m:sty m:val="p"/>
              </m:rPr>
              <w:rPr>
                <w:rFonts w:ascii="Cambria Math" w:hAnsi="Cambria Math"/>
              </w:rPr>
              <m:t>sin</m:t>
            </m:r>
            <m:r>
              <w:rPr>
                <w:rFonts w:ascii="Cambria Math" w:hAnsi="Cambria Math"/>
              </w:rPr>
              <m:t>θ</m:t>
            </m:r>
          </m:den>
        </m:f>
      </m:oMath>
      <w:r w:rsidRPr="004A332E">
        <w:rPr>
          <w:rFonts w:ascii="Times New Roman" w:eastAsia="楷体" w:hAnsi="Times New Roman"/>
        </w:rPr>
        <w:t>，可知</w:t>
      </w:r>
      <w:r w:rsidRPr="004A332E">
        <w:rPr>
          <w:rFonts w:ascii="Times New Roman" w:hAnsi="Times New Roman"/>
          <w:i/>
        </w:rPr>
        <w:t>θ</w:t>
      </w:r>
      <w:r w:rsidRPr="004A332E">
        <w:rPr>
          <w:rFonts w:ascii="Times New Roman" w:eastAsia="楷体" w:hAnsi="Times New Roman"/>
        </w:rPr>
        <w:t>不变时，</w:t>
      </w:r>
      <w:r w:rsidRPr="004A332E">
        <w:rPr>
          <w:rFonts w:ascii="Times New Roman" w:hAnsi="Times New Roman"/>
          <w:i/>
        </w:rPr>
        <w:t>a</w:t>
      </w:r>
      <w:r w:rsidRPr="004A332E">
        <w:rPr>
          <w:rFonts w:ascii="Times New Roman" w:eastAsia="楷体" w:hAnsi="Times New Roman"/>
        </w:rPr>
        <w:t>绳的弹力不变，故</w:t>
      </w:r>
      <w:r w:rsidRPr="004A332E">
        <w:rPr>
          <w:rFonts w:ascii="Times New Roman" w:hAnsi="Times New Roman"/>
        </w:rPr>
        <w:t>A</w:t>
      </w:r>
      <w:r w:rsidRPr="004A332E">
        <w:rPr>
          <w:rFonts w:ascii="Times New Roman" w:eastAsia="楷体" w:hAnsi="Times New Roman"/>
        </w:rPr>
        <w:t>错误，</w:t>
      </w:r>
      <w:r w:rsidRPr="004A332E">
        <w:rPr>
          <w:rFonts w:ascii="Times New Roman" w:hAnsi="Times New Roman"/>
        </w:rPr>
        <w:t>C</w:t>
      </w:r>
      <w:r w:rsidRPr="004A332E">
        <w:rPr>
          <w:rFonts w:ascii="Times New Roman" w:eastAsia="楷体" w:hAnsi="Times New Roman"/>
        </w:rPr>
        <w:t>正确；由于</w:t>
      </w:r>
      <w:r w:rsidRPr="004A332E">
        <w:rPr>
          <w:rFonts w:ascii="Times New Roman" w:hAnsi="Times New Roman"/>
          <w:i/>
        </w:rPr>
        <w:t>b</w:t>
      </w:r>
      <w:r w:rsidRPr="004A332E">
        <w:rPr>
          <w:rFonts w:ascii="Times New Roman" w:eastAsia="楷体" w:hAnsi="Times New Roman"/>
        </w:rPr>
        <w:t>绳可能没有弹力，故</w:t>
      </w:r>
      <w:r w:rsidRPr="004A332E">
        <w:rPr>
          <w:rFonts w:ascii="Times New Roman" w:hAnsi="Times New Roman"/>
          <w:i/>
        </w:rPr>
        <w:t>b</w:t>
      </w:r>
      <w:r w:rsidRPr="004A332E">
        <w:rPr>
          <w:rFonts w:ascii="Times New Roman" w:eastAsia="楷体" w:hAnsi="Times New Roman"/>
        </w:rPr>
        <w:t>绳突然被剪断时，</w:t>
      </w:r>
      <w:r w:rsidRPr="004A332E">
        <w:rPr>
          <w:rFonts w:ascii="Times New Roman" w:hAnsi="Times New Roman"/>
          <w:i/>
        </w:rPr>
        <w:t>a</w:t>
      </w:r>
      <w:r w:rsidRPr="004A332E">
        <w:rPr>
          <w:rFonts w:ascii="Times New Roman" w:eastAsia="楷体" w:hAnsi="Times New Roman"/>
        </w:rPr>
        <w:t>绳的弹力可能不变，故</w:t>
      </w:r>
      <w:r w:rsidRPr="004A332E">
        <w:rPr>
          <w:rFonts w:ascii="Times New Roman" w:hAnsi="Times New Roman"/>
        </w:rPr>
        <w:t>D</w:t>
      </w:r>
      <w:r w:rsidRPr="004A332E">
        <w:rPr>
          <w:rFonts w:ascii="Times New Roman" w:eastAsia="楷体" w:hAnsi="Times New Roman"/>
        </w:rPr>
        <w:t>错误。</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402BCEC8" wp14:editId="6BA8B202">
            <wp:extent cx="718185" cy="321310"/>
            <wp:effectExtent l="0" t="0" r="5715" b="2540"/>
            <wp:docPr id="900" name="image1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7.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物体做圆周运动时，若物体的速度、角速度发生变化，会引起某些力</w:t>
      </w:r>
      <w:r>
        <w:rPr>
          <w:rFonts w:ascii="Times New Roman" w:eastAsia="楷体" w:hAnsi="Times New Roman"/>
        </w:rPr>
        <w:t>(</w:t>
      </w:r>
      <w:r w:rsidRPr="004A332E">
        <w:rPr>
          <w:rFonts w:ascii="Times New Roman" w:eastAsia="楷体" w:hAnsi="Times New Roman"/>
        </w:rPr>
        <w:t>如拉力、支持力、摩擦力</w:t>
      </w:r>
      <w:r>
        <w:rPr>
          <w:rFonts w:ascii="Times New Roman" w:eastAsia="楷体" w:hAnsi="Times New Roman"/>
        </w:rPr>
        <w:t>)</w:t>
      </w:r>
      <w:r w:rsidRPr="004A332E">
        <w:rPr>
          <w:rFonts w:ascii="Times New Roman" w:eastAsia="楷体" w:hAnsi="Times New Roman"/>
        </w:rPr>
        <w:t>发生变化，进而出现某些物理量或运动状态的突变，即出现临界状态，分析圆周运动临界问题的方法是让角速度或线速度从小逐渐增大，分析各物理量的变化，找出临界状态。</w:t>
      </w:r>
    </w:p>
    <w:p w:rsidR="00C243C9" w:rsidRPr="004A332E" w:rsidRDefault="00C243C9" w:rsidP="00C243C9">
      <w:pPr>
        <w:pStyle w:val="3"/>
      </w:pPr>
      <w:r w:rsidRPr="004A332E">
        <w:t>考点二　竖直面内圆周运动的临界问题</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竖直面内圆周运动一般为变速圆周运动，故除最高点和最低点</w:t>
      </w:r>
      <w:r>
        <w:rPr>
          <w:rFonts w:ascii="Times New Roman" w:hAnsi="Times New Roman"/>
          <w:w w:val="104"/>
        </w:rPr>
        <w:t>(</w:t>
      </w:r>
      <w:r w:rsidRPr="004A332E">
        <w:rPr>
          <w:rFonts w:ascii="Times New Roman" w:hAnsi="Times New Roman"/>
          <w:w w:val="104"/>
        </w:rPr>
        <w:t>或等效最高点和等效最低点</w:t>
      </w:r>
      <w:r>
        <w:rPr>
          <w:rFonts w:ascii="Times New Roman" w:hAnsi="Times New Roman"/>
          <w:w w:val="104"/>
        </w:rPr>
        <w:t>)</w:t>
      </w:r>
      <w:r w:rsidRPr="004A332E">
        <w:rPr>
          <w:rFonts w:ascii="Times New Roman" w:hAnsi="Times New Roman"/>
          <w:w w:val="104"/>
        </w:rPr>
        <w:t>合外力指向圆心，其他位置合外力不指向圆心。</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在变速圆周运动中，只需要把合外力沿圆心方向和速度方向正交分解，指向圆心的分力提供向心力，只改变速度的方向，沿切线方向的合力改变速度的大小。</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3</w:t>
      </w:r>
      <w:r w:rsidRPr="00284161">
        <w:rPr>
          <w:rFonts w:ascii="Times New Roman" w:hAnsi="Times New Roman"/>
          <w:w w:val="104"/>
        </w:rPr>
        <w:t>.</w:t>
      </w:r>
      <w:r w:rsidRPr="004A332E">
        <w:rPr>
          <w:rFonts w:ascii="Times New Roman" w:hAnsi="Times New Roman"/>
          <w:w w:val="104"/>
        </w:rPr>
        <w:t>只有重力做功的竖直面内的变速圆周运动机械能守恒，有其他力参与做功的可用动能定理或能量守恒解题。</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4</w:t>
      </w:r>
      <w:r w:rsidRPr="00284161">
        <w:rPr>
          <w:rFonts w:ascii="Times New Roman" w:hAnsi="Times New Roman"/>
          <w:w w:val="104"/>
        </w:rPr>
        <w:t>.</w:t>
      </w:r>
      <w:r w:rsidRPr="004A332E">
        <w:rPr>
          <w:rFonts w:ascii="Times New Roman" w:hAnsi="Times New Roman"/>
          <w:w w:val="104"/>
        </w:rPr>
        <w:t>竖直面内圆周运动的两类模型</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554"/>
        <w:gridCol w:w="2935"/>
        <w:gridCol w:w="4078"/>
      </w:tblGrid>
      <w:tr w:rsidR="00C243C9" w:rsidRPr="004A332E" w:rsidTr="00A10519">
        <w:trPr>
          <w:trHeight w:val="405"/>
          <w:jc w:val="center"/>
        </w:trPr>
        <w:tc>
          <w:tcPr>
            <w:tcW w:w="1554" w:type="dxa"/>
            <w:tcBorders>
              <w:top w:val="single" w:sz="3" w:space="0" w:color="000000"/>
              <w:left w:val="single" w:sz="3" w:space="0" w:color="000000"/>
              <w:bottom w:val="single" w:sz="3" w:space="0" w:color="000000"/>
              <w:right w:val="single" w:sz="3" w:space="0" w:color="000000"/>
              <w:tl2br w:val="single" w:sz="4" w:space="0" w:color="000000"/>
            </w:tcBorders>
            <w:tcMar>
              <w:top w:w="23" w:type="dxa"/>
              <w:left w:w="23" w:type="dxa"/>
              <w:bottom w:w="23" w:type="dxa"/>
              <w:right w:w="23" w:type="dxa"/>
            </w:tcMar>
            <w:vAlign w:val="center"/>
          </w:tcPr>
          <w:p w:rsidR="00C243C9" w:rsidRPr="004A332E" w:rsidRDefault="00C243C9" w:rsidP="00A10519">
            <w:pPr>
              <w:tabs>
                <w:tab w:val="left" w:pos="2268"/>
                <w:tab w:val="left" w:pos="4536"/>
                <w:tab w:val="left" w:pos="6804"/>
              </w:tabs>
              <w:spacing w:line="360" w:lineRule="auto"/>
              <w:rPr>
                <w:rFonts w:ascii="Times New Roman" w:hAnsi="Times New Roman"/>
              </w:rPr>
            </w:pPr>
          </w:p>
        </w:tc>
        <w:tc>
          <w:tcPr>
            <w:tcW w:w="29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243C9" w:rsidRPr="004A332E" w:rsidRDefault="00C243C9"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轻绳模型</w:t>
            </w:r>
          </w:p>
        </w:tc>
        <w:tc>
          <w:tcPr>
            <w:tcW w:w="407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243C9" w:rsidRPr="004A332E" w:rsidRDefault="00C243C9"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轻杆模型</w:t>
            </w:r>
          </w:p>
        </w:tc>
      </w:tr>
      <w:tr w:rsidR="00C243C9" w:rsidRPr="004A332E" w:rsidTr="00A10519">
        <w:trPr>
          <w:trHeight w:val="1005"/>
          <w:jc w:val="center"/>
        </w:trPr>
        <w:tc>
          <w:tcPr>
            <w:tcW w:w="155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243C9" w:rsidRPr="004A332E" w:rsidRDefault="00C243C9"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常见类型</w:t>
            </w:r>
          </w:p>
        </w:tc>
        <w:tc>
          <w:tcPr>
            <w:tcW w:w="293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243C9" w:rsidRPr="004A332E" w:rsidRDefault="00C243C9"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41C1F162" wp14:editId="485623C7">
                  <wp:extent cx="865505" cy="429895"/>
                  <wp:effectExtent l="0" t="0" r="0" b="8255"/>
                  <wp:docPr id="901" name="image6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5.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65505" cy="429895"/>
                          </a:xfrm>
                          <a:prstGeom prst="rect">
                            <a:avLst/>
                          </a:prstGeom>
                          <a:noFill/>
                          <a:ln>
                            <a:noFill/>
                          </a:ln>
                        </pic:spPr>
                      </pic:pic>
                    </a:graphicData>
                  </a:graphic>
                </wp:inline>
              </w:drawing>
            </w:r>
          </w:p>
          <w:p w:rsidR="00C243C9" w:rsidRPr="004A332E" w:rsidRDefault="00C243C9"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小球最高点没有支撑</w:t>
            </w:r>
          </w:p>
        </w:tc>
        <w:tc>
          <w:tcPr>
            <w:tcW w:w="4078"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243C9" w:rsidRPr="004A332E" w:rsidRDefault="00C243C9"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2BA767B4" wp14:editId="50423922">
                  <wp:extent cx="935990" cy="506095"/>
                  <wp:effectExtent l="0" t="0" r="0" b="8255"/>
                  <wp:docPr id="902" name="image6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6.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5990" cy="506095"/>
                          </a:xfrm>
                          <a:prstGeom prst="rect">
                            <a:avLst/>
                          </a:prstGeom>
                          <a:noFill/>
                          <a:ln>
                            <a:noFill/>
                          </a:ln>
                        </pic:spPr>
                      </pic:pic>
                    </a:graphicData>
                  </a:graphic>
                </wp:inline>
              </w:drawing>
            </w:r>
          </w:p>
          <w:p w:rsidR="00C243C9" w:rsidRPr="004A332E" w:rsidRDefault="00C243C9"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小球最高点有支撑</w:t>
            </w:r>
          </w:p>
        </w:tc>
      </w:tr>
      <w:tr w:rsidR="00C243C9" w:rsidRPr="004A332E" w:rsidTr="00A10519">
        <w:trPr>
          <w:trHeight w:val="681"/>
          <w:jc w:val="center"/>
        </w:trPr>
        <w:tc>
          <w:tcPr>
            <w:tcW w:w="155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243C9" w:rsidRPr="004A332E" w:rsidRDefault="00C243C9"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最高点</w:t>
            </w:r>
          </w:p>
          <w:p w:rsidR="00C243C9" w:rsidRPr="004A332E" w:rsidRDefault="00C243C9"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受力特征</w:t>
            </w:r>
          </w:p>
        </w:tc>
        <w:tc>
          <w:tcPr>
            <w:tcW w:w="293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243C9" w:rsidRPr="004A332E" w:rsidRDefault="00C243C9"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除重力外，物体受到的弹力方向：向下或等于零</w:t>
            </w:r>
          </w:p>
        </w:tc>
        <w:tc>
          <w:tcPr>
            <w:tcW w:w="4078"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243C9" w:rsidRPr="004A332E" w:rsidRDefault="00C243C9"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除重力外，物体受到的弹力方向：向下、等于零或向上</w:t>
            </w:r>
          </w:p>
        </w:tc>
      </w:tr>
      <w:tr w:rsidR="00C243C9" w:rsidRPr="004A332E" w:rsidTr="00A10519">
        <w:trPr>
          <w:trHeight w:val="1483"/>
          <w:jc w:val="center"/>
        </w:trPr>
        <w:tc>
          <w:tcPr>
            <w:tcW w:w="155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243C9" w:rsidRPr="004A332E" w:rsidRDefault="00C243C9"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最高点受</w:t>
            </w:r>
          </w:p>
          <w:p w:rsidR="00C243C9" w:rsidRPr="004A332E" w:rsidRDefault="00C243C9"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力示意图</w:t>
            </w:r>
          </w:p>
        </w:tc>
        <w:tc>
          <w:tcPr>
            <w:tcW w:w="293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243C9" w:rsidRPr="004A332E" w:rsidRDefault="00C243C9"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1796B7E7" wp14:editId="0C19D7A3">
                  <wp:extent cx="865505" cy="506095"/>
                  <wp:effectExtent l="0" t="0" r="0" b="8255"/>
                  <wp:docPr id="903" name="image6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7.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5505" cy="506095"/>
                          </a:xfrm>
                          <a:prstGeom prst="rect">
                            <a:avLst/>
                          </a:prstGeom>
                          <a:noFill/>
                          <a:ln>
                            <a:noFill/>
                          </a:ln>
                        </pic:spPr>
                      </pic:pic>
                    </a:graphicData>
                  </a:graphic>
                </wp:inline>
              </w:drawing>
            </w:r>
          </w:p>
        </w:tc>
        <w:tc>
          <w:tcPr>
            <w:tcW w:w="4078"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243C9" w:rsidRPr="004A332E" w:rsidRDefault="00C243C9"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56723CF7" wp14:editId="7799A4C5">
                  <wp:extent cx="897890" cy="1263015"/>
                  <wp:effectExtent l="0" t="0" r="0" b="0"/>
                  <wp:docPr id="904" name="image6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8.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7890" cy="1263015"/>
                          </a:xfrm>
                          <a:prstGeom prst="rect">
                            <a:avLst/>
                          </a:prstGeom>
                          <a:noFill/>
                          <a:ln>
                            <a:noFill/>
                          </a:ln>
                        </pic:spPr>
                      </pic:pic>
                    </a:graphicData>
                  </a:graphic>
                </wp:inline>
              </w:drawing>
            </w:r>
          </w:p>
        </w:tc>
      </w:tr>
      <w:tr w:rsidR="00C243C9" w:rsidRPr="004A332E" w:rsidTr="00A10519">
        <w:trPr>
          <w:trHeight w:val="455"/>
          <w:jc w:val="center"/>
        </w:trPr>
        <w:tc>
          <w:tcPr>
            <w:tcW w:w="155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243C9" w:rsidRPr="004A332E" w:rsidRDefault="00C243C9"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动力学方程</w:t>
            </w:r>
          </w:p>
        </w:tc>
        <w:tc>
          <w:tcPr>
            <w:tcW w:w="293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243C9" w:rsidRPr="004A332E" w:rsidRDefault="00C243C9"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i/>
              </w:rPr>
              <w:t>mg</w:t>
            </w:r>
            <w:r w:rsidRPr="004A332E">
              <w:rPr>
                <w:rFonts w:ascii="Times New Roman" w:hAnsi="Times New Roman"/>
              </w:rPr>
              <w:t>+</w:t>
            </w:r>
            <w:r w:rsidRPr="004A332E">
              <w:rPr>
                <w:rFonts w:ascii="Times New Roman" w:hAnsi="Times New Roman"/>
                <w:i/>
              </w:rPr>
              <w:t>F</w:t>
            </w:r>
            <w:r w:rsidRPr="004A332E">
              <w:rPr>
                <w:rFonts w:ascii="Times New Roman" w:hAnsi="Times New Roman"/>
                <w:vertAlign w:val="subscript"/>
              </w:rPr>
              <w:t>弹</w:t>
            </w:r>
            <w:r w:rsidRPr="004A332E">
              <w:rPr>
                <w:rFonts w:ascii="Times New Roman" w:hAnsi="Times New Roman"/>
              </w:rPr>
              <w:t>=</w:t>
            </w:r>
            <w:r w:rsidRPr="004A332E">
              <w:rPr>
                <w:rFonts w:ascii="Times New Roman" w:hAnsi="Times New Roman"/>
                <w:i/>
              </w:rPr>
              <w:t>m</w:t>
            </w:r>
            <m:oMath>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R</m:t>
                  </m:r>
                </m:den>
              </m:f>
            </m:oMath>
          </w:p>
        </w:tc>
        <w:tc>
          <w:tcPr>
            <w:tcW w:w="4078"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243C9" w:rsidRPr="004A332E" w:rsidRDefault="00C243C9"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i/>
              </w:rPr>
              <w:t>mg</w:t>
            </w:r>
            <w:r w:rsidRPr="004A332E">
              <w:rPr>
                <w:rFonts w:ascii="Times New Roman" w:hAnsi="Times New Roman"/>
              </w:rPr>
              <w:t>±</w:t>
            </w:r>
            <w:r w:rsidRPr="004A332E">
              <w:rPr>
                <w:rFonts w:ascii="Times New Roman" w:hAnsi="Times New Roman"/>
                <w:i/>
              </w:rPr>
              <w:t>F</w:t>
            </w:r>
            <w:r w:rsidRPr="004A332E">
              <w:rPr>
                <w:rFonts w:ascii="Times New Roman" w:hAnsi="Times New Roman"/>
                <w:vertAlign w:val="subscript"/>
              </w:rPr>
              <w:t>弹</w:t>
            </w:r>
            <w:r w:rsidRPr="004A332E">
              <w:rPr>
                <w:rFonts w:ascii="Times New Roman" w:hAnsi="Times New Roman"/>
              </w:rPr>
              <w:t>=</w:t>
            </w:r>
            <w:r w:rsidRPr="004A332E">
              <w:rPr>
                <w:rFonts w:ascii="Times New Roman" w:hAnsi="Times New Roman"/>
                <w:i/>
              </w:rPr>
              <w:t>m</w:t>
            </w:r>
            <m:oMath>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R</m:t>
                  </m:r>
                </m:den>
              </m:f>
            </m:oMath>
          </w:p>
        </w:tc>
      </w:tr>
      <w:tr w:rsidR="00C243C9" w:rsidRPr="004A332E" w:rsidTr="00A10519">
        <w:trPr>
          <w:trHeight w:val="968"/>
          <w:jc w:val="center"/>
        </w:trPr>
        <w:tc>
          <w:tcPr>
            <w:tcW w:w="155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243C9" w:rsidRPr="004A332E" w:rsidRDefault="00C243C9"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临界特征</w:t>
            </w:r>
          </w:p>
        </w:tc>
        <w:tc>
          <w:tcPr>
            <w:tcW w:w="293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243C9" w:rsidRPr="004A332E" w:rsidRDefault="00C243C9" w:rsidP="00A10519">
            <w:pPr>
              <w:tabs>
                <w:tab w:val="left" w:pos="2268"/>
                <w:tab w:val="left" w:pos="4536"/>
                <w:tab w:val="left" w:pos="6804"/>
              </w:tabs>
              <w:spacing w:line="360" w:lineRule="auto"/>
              <w:rPr>
                <w:rFonts w:ascii="Times New Roman" w:hAnsi="Times New Roman"/>
              </w:rPr>
            </w:pPr>
            <w:r w:rsidRPr="004A332E">
              <w:rPr>
                <w:rFonts w:ascii="Times New Roman" w:hAnsi="Times New Roman"/>
                <w:i/>
              </w:rPr>
              <w:t>F</w:t>
            </w:r>
            <w:r w:rsidRPr="004A332E">
              <w:rPr>
                <w:rFonts w:ascii="Times New Roman" w:hAnsi="Times New Roman"/>
                <w:vertAlign w:val="subscript"/>
              </w:rPr>
              <w:t>弹</w:t>
            </w:r>
            <w:r w:rsidRPr="004A332E">
              <w:rPr>
                <w:rFonts w:ascii="Times New Roman" w:hAnsi="Times New Roman"/>
              </w:rPr>
              <w:t>=0</w:t>
            </w:r>
          </w:p>
          <w:p w:rsidR="00C243C9" w:rsidRPr="004A332E" w:rsidRDefault="00C243C9" w:rsidP="00A10519">
            <w:pPr>
              <w:tabs>
                <w:tab w:val="left" w:pos="2268"/>
                <w:tab w:val="left" w:pos="4536"/>
                <w:tab w:val="left" w:pos="6804"/>
              </w:tabs>
              <w:spacing w:line="360" w:lineRule="auto"/>
              <w:rPr>
                <w:rFonts w:ascii="Times New Roman" w:hAnsi="Times New Roman"/>
              </w:rPr>
            </w:pPr>
            <w:r w:rsidRPr="004A332E">
              <w:rPr>
                <w:rFonts w:ascii="Times New Roman" w:hAnsi="Times New Roman"/>
                <w:i/>
              </w:rPr>
              <w:t>mg</w:t>
            </w:r>
            <w:r w:rsidRPr="004A332E">
              <w:rPr>
                <w:rFonts w:ascii="Times New Roman" w:hAnsi="Times New Roman"/>
              </w:rPr>
              <w:t>=</w:t>
            </w:r>
            <w:r w:rsidRPr="004A332E">
              <w:rPr>
                <w:rFonts w:ascii="Times New Roman" w:hAnsi="Times New Roman"/>
                <w:i/>
              </w:rPr>
              <w:t>m</w:t>
            </w:r>
            <m:oMath>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m:rPr>
                              <m:sty m:val="p"/>
                            </m:rPr>
                            <w:rPr>
                              <w:rFonts w:ascii="Cambria Math" w:hAnsi="Cambria Math"/>
                            </w:rPr>
                            <m:t>min</m:t>
                          </m:r>
                        </m:sub>
                      </m:sSub>
                    </m:e>
                    <m:sup>
                      <m:r>
                        <w:rPr>
                          <w:rFonts w:ascii="Cambria Math" w:hAnsi="Cambria Math"/>
                        </w:rPr>
                        <m:t>2</m:t>
                      </m:r>
                    </m:sup>
                  </m:sSup>
                </m:num>
                <m:den>
                  <m:r>
                    <w:rPr>
                      <w:rFonts w:ascii="Cambria Math" w:hAnsi="Cambria Math"/>
                    </w:rPr>
                    <m:t>R</m:t>
                  </m:r>
                </m:den>
              </m:f>
            </m:oMath>
          </w:p>
          <w:p w:rsidR="00C243C9" w:rsidRPr="004A332E" w:rsidRDefault="00C243C9"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即</w:t>
            </w:r>
            <w:r w:rsidRPr="004A332E">
              <w:rPr>
                <w:rFonts w:ascii="Times New Roman" w:hAnsi="Times New Roman"/>
                <w:i/>
              </w:rPr>
              <w:t>v</w:t>
            </w:r>
            <w:r w:rsidRPr="004A332E">
              <w:rPr>
                <w:rFonts w:ascii="Times New Roman" w:hAnsi="Times New Roman"/>
                <w:vertAlign w:val="subscript"/>
              </w:rPr>
              <w:t>min</w:t>
            </w:r>
            <w:r w:rsidRPr="004A332E">
              <w:rPr>
                <w:rFonts w:ascii="Times New Roman" w:hAnsi="Times New Roman"/>
              </w:rPr>
              <w:t>=</w:t>
            </w:r>
            <m:oMath>
              <m:rad>
                <m:radPr>
                  <m:degHide m:val="1"/>
                  <m:ctrlPr>
                    <w:rPr>
                      <w:rFonts w:ascii="Cambria Math" w:hAnsi="Cambria Math"/>
                    </w:rPr>
                  </m:ctrlPr>
                </m:radPr>
                <m:deg/>
                <m:e>
                  <m:r>
                    <w:rPr>
                      <w:rFonts w:ascii="Cambria Math" w:hAnsi="Cambria Math"/>
                    </w:rPr>
                    <m:t>gR</m:t>
                  </m:r>
                </m:e>
              </m:rad>
            </m:oMath>
          </w:p>
        </w:tc>
        <w:tc>
          <w:tcPr>
            <w:tcW w:w="4078"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243C9" w:rsidRPr="004A332E" w:rsidRDefault="00C243C9" w:rsidP="00A10519">
            <w:pPr>
              <w:tabs>
                <w:tab w:val="left" w:pos="2268"/>
                <w:tab w:val="left" w:pos="4536"/>
                <w:tab w:val="left" w:pos="6804"/>
              </w:tabs>
              <w:spacing w:line="360" w:lineRule="auto"/>
              <w:rPr>
                <w:rFonts w:ascii="Times New Roman" w:hAnsi="Times New Roman"/>
              </w:rPr>
            </w:pPr>
            <w:r w:rsidRPr="004A332E">
              <w:rPr>
                <w:rFonts w:ascii="宋体" w:hAnsi="宋体" w:cs="宋体" w:hint="eastAsia"/>
              </w:rPr>
              <w:t>①</w:t>
            </w:r>
            <w:r w:rsidRPr="004A332E">
              <w:rPr>
                <w:rFonts w:ascii="Times New Roman" w:hAnsi="Times New Roman"/>
              </w:rPr>
              <w:t>恰好过最高点，</w:t>
            </w:r>
            <w:r w:rsidRPr="004A332E">
              <w:rPr>
                <w:rFonts w:ascii="Times New Roman" w:hAnsi="Times New Roman"/>
                <w:i/>
              </w:rPr>
              <w:t>v</w:t>
            </w:r>
            <w:r w:rsidRPr="004A332E">
              <w:rPr>
                <w:rFonts w:ascii="Times New Roman" w:hAnsi="Times New Roman"/>
              </w:rPr>
              <w:t>=0</w:t>
            </w:r>
            <w:r w:rsidRPr="004A332E">
              <w:rPr>
                <w:rFonts w:ascii="Times New Roman" w:hAnsi="Times New Roman"/>
              </w:rPr>
              <w:t>，</w:t>
            </w:r>
            <w:r w:rsidRPr="004A332E">
              <w:rPr>
                <w:rFonts w:ascii="Times New Roman" w:hAnsi="Times New Roman"/>
                <w:i/>
              </w:rPr>
              <w:t>F</w:t>
            </w:r>
            <w:r w:rsidRPr="004A332E">
              <w:rPr>
                <w:rFonts w:ascii="Times New Roman" w:hAnsi="Times New Roman"/>
                <w:vertAlign w:val="subscript"/>
              </w:rPr>
              <w:t>弹</w:t>
            </w:r>
            <w:r w:rsidRPr="004A332E">
              <w:rPr>
                <w:rFonts w:ascii="Times New Roman" w:hAnsi="Times New Roman"/>
              </w:rPr>
              <w:t>=</w:t>
            </w:r>
            <w:r w:rsidRPr="004A332E">
              <w:rPr>
                <w:rFonts w:ascii="Times New Roman" w:hAnsi="Times New Roman"/>
                <w:i/>
              </w:rPr>
              <w:t>mg</w:t>
            </w:r>
          </w:p>
          <w:p w:rsidR="00C243C9" w:rsidRPr="004A332E" w:rsidRDefault="00C243C9" w:rsidP="00A10519">
            <w:pPr>
              <w:tabs>
                <w:tab w:val="left" w:pos="2268"/>
                <w:tab w:val="left" w:pos="4536"/>
                <w:tab w:val="left" w:pos="6804"/>
              </w:tabs>
              <w:spacing w:line="360" w:lineRule="auto"/>
              <w:rPr>
                <w:rFonts w:ascii="Times New Roman" w:hAnsi="Times New Roman"/>
              </w:rPr>
            </w:pPr>
            <w:r w:rsidRPr="004A332E">
              <w:rPr>
                <w:rFonts w:ascii="宋体" w:hAnsi="宋体" w:cs="宋体" w:hint="eastAsia"/>
              </w:rPr>
              <w:t>②</w:t>
            </w:r>
            <w:r w:rsidRPr="004A332E">
              <w:rPr>
                <w:rFonts w:ascii="Times New Roman" w:hAnsi="Times New Roman"/>
              </w:rPr>
              <w:t>恰好无弹力，</w:t>
            </w:r>
            <w:r w:rsidRPr="004A332E">
              <w:rPr>
                <w:rFonts w:ascii="Times New Roman" w:hAnsi="Times New Roman"/>
                <w:i/>
              </w:rPr>
              <w:t>F</w:t>
            </w:r>
            <w:r w:rsidRPr="004A332E">
              <w:rPr>
                <w:rFonts w:ascii="Times New Roman" w:hAnsi="Times New Roman"/>
                <w:vertAlign w:val="subscript"/>
              </w:rPr>
              <w:t>弹</w:t>
            </w:r>
            <w:r w:rsidRPr="004A332E">
              <w:rPr>
                <w:rFonts w:ascii="Times New Roman" w:hAnsi="Times New Roman"/>
              </w:rPr>
              <w:t>=0</w:t>
            </w:r>
            <w:r w:rsidRPr="004A332E">
              <w:rPr>
                <w:rFonts w:ascii="Times New Roman" w:hAnsi="Times New Roman"/>
              </w:rPr>
              <w:t>，</w:t>
            </w:r>
            <w:r w:rsidRPr="004A332E">
              <w:rPr>
                <w:rFonts w:ascii="Times New Roman" w:hAnsi="Times New Roman"/>
                <w:i/>
              </w:rPr>
              <w:t>v</w:t>
            </w:r>
            <w:r w:rsidRPr="004A332E">
              <w:rPr>
                <w:rFonts w:ascii="Times New Roman" w:hAnsi="Times New Roman"/>
              </w:rPr>
              <w:t>=</w:t>
            </w:r>
            <m:oMath>
              <m:rad>
                <m:radPr>
                  <m:degHide m:val="1"/>
                  <m:ctrlPr>
                    <w:rPr>
                      <w:rFonts w:ascii="Cambria Math" w:hAnsi="Cambria Math"/>
                    </w:rPr>
                  </m:ctrlPr>
                </m:radPr>
                <m:deg/>
                <m:e>
                  <m:r>
                    <w:rPr>
                      <w:rFonts w:ascii="Cambria Math" w:hAnsi="Cambria Math"/>
                    </w:rPr>
                    <m:t>gR</m:t>
                  </m:r>
                </m:e>
              </m:rad>
            </m:oMath>
          </w:p>
        </w:tc>
      </w:tr>
      <w:tr w:rsidR="00C243C9" w:rsidRPr="004A332E" w:rsidTr="00A10519">
        <w:trPr>
          <w:trHeight w:val="681"/>
          <w:jc w:val="center"/>
        </w:trPr>
        <w:tc>
          <w:tcPr>
            <w:tcW w:w="155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243C9" w:rsidRPr="004A332E" w:rsidRDefault="00C243C9"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过最高点</w:t>
            </w:r>
          </w:p>
          <w:p w:rsidR="00C243C9" w:rsidRPr="004A332E" w:rsidRDefault="00C243C9"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的条件</w:t>
            </w:r>
          </w:p>
        </w:tc>
        <w:tc>
          <w:tcPr>
            <w:tcW w:w="293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243C9" w:rsidRPr="004A332E" w:rsidRDefault="00C243C9"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在最高点的速度</w:t>
            </w:r>
          </w:p>
          <w:p w:rsidR="00C243C9" w:rsidRPr="004A332E" w:rsidRDefault="00C243C9" w:rsidP="00A10519">
            <w:pPr>
              <w:tabs>
                <w:tab w:val="left" w:pos="2268"/>
                <w:tab w:val="left" w:pos="4536"/>
                <w:tab w:val="left" w:pos="6804"/>
              </w:tabs>
              <w:spacing w:line="360" w:lineRule="auto"/>
              <w:rPr>
                <w:rFonts w:ascii="Times New Roman" w:hAnsi="Times New Roman"/>
              </w:rPr>
            </w:pPr>
            <w:r w:rsidRPr="004A332E">
              <w:rPr>
                <w:rFonts w:ascii="Times New Roman" w:hAnsi="Times New Roman"/>
                <w:i/>
              </w:rPr>
              <w:t>v</w:t>
            </w:r>
            <w:r w:rsidRPr="00835167">
              <w:rPr>
                <w:rFonts w:asciiTheme="majorEastAsia" w:eastAsiaTheme="majorEastAsia" w:hAnsiTheme="majorEastAsia"/>
              </w:rPr>
              <w:t>≥</w:t>
            </w:r>
            <m:oMath>
              <m:rad>
                <m:radPr>
                  <m:degHide m:val="1"/>
                  <m:ctrlPr>
                    <w:rPr>
                      <w:rFonts w:ascii="Cambria Math" w:hAnsi="Cambria Math"/>
                    </w:rPr>
                  </m:ctrlPr>
                </m:radPr>
                <m:deg/>
                <m:e>
                  <m:r>
                    <w:rPr>
                      <w:rFonts w:ascii="Cambria Math" w:hAnsi="Cambria Math"/>
                    </w:rPr>
                    <m:t>gR</m:t>
                  </m:r>
                </m:e>
              </m:rad>
            </m:oMath>
          </w:p>
        </w:tc>
        <w:tc>
          <w:tcPr>
            <w:tcW w:w="4078"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243C9" w:rsidRPr="004A332E" w:rsidRDefault="00C243C9"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i/>
              </w:rPr>
              <w:t>v</w:t>
            </w:r>
            <w:r w:rsidRPr="00835167">
              <w:rPr>
                <w:rFonts w:asciiTheme="majorEastAsia" w:eastAsiaTheme="majorEastAsia" w:hAnsiTheme="majorEastAsia"/>
              </w:rPr>
              <w:t>≥</w:t>
            </w:r>
            <w:r w:rsidRPr="004A332E">
              <w:rPr>
                <w:rFonts w:ascii="Times New Roman" w:hAnsi="Times New Roman"/>
              </w:rPr>
              <w:t>0</w:t>
            </w:r>
          </w:p>
        </w:tc>
      </w:tr>
    </w:tbl>
    <w:p w:rsidR="00C243C9" w:rsidRDefault="00C243C9" w:rsidP="00C243C9">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5C531FFD" wp14:editId="7BFF01A7">
            <wp:extent cx="38100" cy="108585"/>
            <wp:effectExtent l="0" t="0" r="0" b="5715"/>
            <wp:docPr id="917" name="image1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4</w:t>
      </w:r>
      <w:r w:rsidRPr="004A332E">
        <w:rPr>
          <w:rFonts w:ascii="Times New Roman" w:hAnsi="Times New Roman"/>
          <w:noProof/>
        </w:rPr>
        <w:drawing>
          <wp:inline distT="0" distB="0" distL="0" distR="0" wp14:anchorId="00EF4E38" wp14:editId="77987935">
            <wp:extent cx="38100" cy="108585"/>
            <wp:effectExtent l="0" t="0" r="0" b="5715"/>
            <wp:docPr id="918" name="image1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安徽卷</w:t>
      </w:r>
      <w:r w:rsidRPr="004A332E">
        <w:rPr>
          <w:rFonts w:ascii="Times New Roman" w:hAnsi="Times New Roman"/>
          <w:w w:val="104"/>
        </w:rPr>
        <w:t>·14</w:t>
      </w:r>
      <w:r>
        <w:rPr>
          <w:rFonts w:ascii="Times New Roman" w:eastAsia="楷体" w:hAnsi="Times New Roman"/>
          <w:w w:val="104"/>
        </w:rPr>
        <w:t>)</w:t>
      </w:r>
      <w:r w:rsidRPr="004A332E">
        <w:rPr>
          <w:rFonts w:ascii="Times New Roman" w:hAnsi="Times New Roman"/>
          <w:w w:val="104"/>
        </w:rPr>
        <w:t>如图，</w:t>
      </w:r>
      <w:r w:rsidRPr="004A332E">
        <w:rPr>
          <w:rFonts w:ascii="Times New Roman" w:hAnsi="Times New Roman"/>
          <w:w w:val="104"/>
        </w:rPr>
        <w:t>M</w:t>
      </w:r>
      <w:r w:rsidRPr="004A332E">
        <w:rPr>
          <w:rFonts w:ascii="Times New Roman" w:hAnsi="Times New Roman"/>
          <w:w w:val="104"/>
        </w:rPr>
        <w:t>、</w:t>
      </w:r>
      <w:r w:rsidRPr="004A332E">
        <w:rPr>
          <w:rFonts w:ascii="Times New Roman" w:hAnsi="Times New Roman"/>
          <w:w w:val="104"/>
        </w:rPr>
        <w:t>N</w:t>
      </w:r>
      <w:r w:rsidRPr="004A332E">
        <w:rPr>
          <w:rFonts w:ascii="Times New Roman" w:hAnsi="Times New Roman"/>
          <w:w w:val="104"/>
        </w:rPr>
        <w:t>为固定在竖直平面内同一高度的两根细钉，间距</w:t>
      </w:r>
      <w:r w:rsidRPr="004A332E">
        <w:rPr>
          <w:rFonts w:ascii="Times New Roman" w:hAnsi="Times New Roman"/>
          <w:i/>
          <w:w w:val="104"/>
        </w:rPr>
        <w:t>L</w:t>
      </w:r>
      <w:r w:rsidRPr="004A332E">
        <w:rPr>
          <w:rFonts w:ascii="Times New Roman" w:hAnsi="Times New Roman"/>
          <w:w w:val="104"/>
        </w:rPr>
        <w:t>=0</w:t>
      </w:r>
      <w:r w:rsidRPr="00284161">
        <w:rPr>
          <w:rFonts w:ascii="Times New Roman" w:hAnsi="Times New Roman"/>
          <w:w w:val="104"/>
        </w:rPr>
        <w:t>.</w:t>
      </w:r>
      <w:r w:rsidRPr="004A332E">
        <w:rPr>
          <w:rFonts w:ascii="Times New Roman" w:hAnsi="Times New Roman"/>
          <w:w w:val="104"/>
        </w:rPr>
        <w:t>5 m</w:t>
      </w:r>
      <w:r w:rsidRPr="004A332E">
        <w:rPr>
          <w:rFonts w:ascii="Times New Roman" w:hAnsi="Times New Roman"/>
          <w:w w:val="104"/>
        </w:rPr>
        <w:t>。一根长为</w:t>
      </w:r>
      <w:r w:rsidRPr="004A332E">
        <w:rPr>
          <w:rFonts w:ascii="Times New Roman" w:hAnsi="Times New Roman"/>
          <w:w w:val="104"/>
        </w:rPr>
        <w:t>3</w:t>
      </w:r>
      <w:r w:rsidRPr="004A332E">
        <w:rPr>
          <w:rFonts w:ascii="Times New Roman" w:hAnsi="Times New Roman"/>
          <w:i/>
          <w:w w:val="104"/>
        </w:rPr>
        <w:t>L</w:t>
      </w:r>
      <w:r w:rsidRPr="004A332E">
        <w:rPr>
          <w:rFonts w:ascii="Times New Roman" w:hAnsi="Times New Roman"/>
          <w:w w:val="104"/>
        </w:rPr>
        <w:t>的轻绳一端系在</w:t>
      </w:r>
      <w:r w:rsidRPr="004A332E">
        <w:rPr>
          <w:rFonts w:ascii="Times New Roman" w:hAnsi="Times New Roman"/>
          <w:w w:val="104"/>
        </w:rPr>
        <w:t>M</w:t>
      </w:r>
      <w:r w:rsidRPr="004A332E">
        <w:rPr>
          <w:rFonts w:ascii="Times New Roman" w:hAnsi="Times New Roman"/>
          <w:w w:val="104"/>
        </w:rPr>
        <w:t>上，另一端竖直悬挂质量</w:t>
      </w:r>
      <w:r w:rsidRPr="004A332E">
        <w:rPr>
          <w:rFonts w:ascii="Times New Roman" w:hAnsi="Times New Roman"/>
          <w:i/>
          <w:w w:val="104"/>
        </w:rPr>
        <w:t>m</w:t>
      </w:r>
      <w:r w:rsidRPr="004A332E">
        <w:rPr>
          <w:rFonts w:ascii="Times New Roman" w:hAnsi="Times New Roman"/>
          <w:w w:val="104"/>
        </w:rPr>
        <w:t>=0</w:t>
      </w:r>
      <w:r w:rsidRPr="00284161">
        <w:rPr>
          <w:rFonts w:ascii="Times New Roman" w:hAnsi="Times New Roman"/>
          <w:w w:val="104"/>
        </w:rPr>
        <w:t>.</w:t>
      </w:r>
      <w:r w:rsidRPr="004A332E">
        <w:rPr>
          <w:rFonts w:ascii="Times New Roman" w:hAnsi="Times New Roman"/>
          <w:w w:val="104"/>
        </w:rPr>
        <w:t>1 kg</w:t>
      </w:r>
      <w:r w:rsidRPr="004A332E">
        <w:rPr>
          <w:rFonts w:ascii="Times New Roman" w:hAnsi="Times New Roman"/>
          <w:w w:val="104"/>
        </w:rPr>
        <w:t>的小球，小球与水平地面接触但无压力。</w:t>
      </w:r>
      <w:r w:rsidRPr="004A332E">
        <w:rPr>
          <w:rFonts w:ascii="Times New Roman" w:hAnsi="Times New Roman"/>
          <w:i/>
          <w:w w:val="104"/>
        </w:rPr>
        <w:t>t</w:t>
      </w:r>
      <w:r w:rsidRPr="004A332E">
        <w:rPr>
          <w:rFonts w:ascii="Times New Roman" w:hAnsi="Times New Roman"/>
          <w:w w:val="104"/>
        </w:rPr>
        <w:t>=0</w:t>
      </w:r>
      <w:r w:rsidRPr="004A332E">
        <w:rPr>
          <w:rFonts w:ascii="Times New Roman" w:hAnsi="Times New Roman"/>
          <w:w w:val="104"/>
        </w:rPr>
        <w:t>时，小球以水平向右的初速度</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w w:val="104"/>
        </w:rPr>
        <w:t>=10 m/s</w:t>
      </w:r>
      <w:r w:rsidRPr="004A332E">
        <w:rPr>
          <w:rFonts w:ascii="Times New Roman" w:hAnsi="Times New Roman"/>
          <w:w w:val="104"/>
        </w:rPr>
        <w:t>开始在竖直平面内做圆周运动。小球牵引着绳子绕过</w:t>
      </w:r>
      <w:r w:rsidRPr="004A332E">
        <w:rPr>
          <w:rFonts w:ascii="Times New Roman" w:hAnsi="Times New Roman"/>
          <w:w w:val="104"/>
        </w:rPr>
        <w:t>N</w:t>
      </w:r>
      <w:r w:rsidRPr="004A332E">
        <w:rPr>
          <w:rFonts w:ascii="Times New Roman" w:hAnsi="Times New Roman"/>
          <w:w w:val="104"/>
        </w:rPr>
        <w:t>、</w:t>
      </w:r>
      <w:r w:rsidRPr="004A332E">
        <w:rPr>
          <w:rFonts w:ascii="Times New Roman" w:hAnsi="Times New Roman"/>
          <w:w w:val="104"/>
        </w:rPr>
        <w:t>M</w:t>
      </w:r>
      <w:r w:rsidRPr="004A332E">
        <w:rPr>
          <w:rFonts w:ascii="Times New Roman" w:hAnsi="Times New Roman"/>
          <w:w w:val="104"/>
        </w:rPr>
        <w:t>，运动到</w:t>
      </w:r>
      <w:r w:rsidRPr="004A332E">
        <w:rPr>
          <w:rFonts w:ascii="Times New Roman" w:hAnsi="Times New Roman"/>
          <w:w w:val="104"/>
        </w:rPr>
        <w:t>M</w:t>
      </w:r>
      <w:r w:rsidRPr="004A332E">
        <w:rPr>
          <w:rFonts w:ascii="Times New Roman" w:hAnsi="Times New Roman"/>
          <w:w w:val="104"/>
        </w:rPr>
        <w:t>正下方与</w:t>
      </w:r>
      <w:r w:rsidRPr="004A332E">
        <w:rPr>
          <w:rFonts w:ascii="Times New Roman" w:hAnsi="Times New Roman"/>
          <w:w w:val="104"/>
        </w:rPr>
        <w:t>M</w:t>
      </w:r>
      <w:r w:rsidRPr="004A332E">
        <w:rPr>
          <w:rFonts w:ascii="Times New Roman" w:hAnsi="Times New Roman"/>
          <w:w w:val="104"/>
        </w:rPr>
        <w:t>相距</w:t>
      </w:r>
      <w:r w:rsidRPr="004A332E">
        <w:rPr>
          <w:rFonts w:ascii="Times New Roman" w:hAnsi="Times New Roman"/>
          <w:i/>
          <w:w w:val="104"/>
        </w:rPr>
        <w:t>L</w:t>
      </w:r>
      <w:r w:rsidRPr="004A332E">
        <w:rPr>
          <w:rFonts w:ascii="Times New Roman" w:hAnsi="Times New Roman"/>
          <w:w w:val="104"/>
        </w:rPr>
        <w:t>的位置时，绳子刚好被拉断，小球开始做平抛运动。小球可视为质点，绳子不可伸长，不计空气阻力，重力加速度</w:t>
      </w:r>
      <w:r w:rsidRPr="004A332E">
        <w:rPr>
          <w:rFonts w:ascii="Times New Roman" w:hAnsi="Times New Roman"/>
          <w:i/>
          <w:w w:val="104"/>
        </w:rPr>
        <w:t>g</w:t>
      </w:r>
      <w:r w:rsidRPr="004A332E">
        <w:rPr>
          <w:rFonts w:ascii="Times New Roman" w:hAnsi="Times New Roman"/>
          <w:w w:val="104"/>
        </w:rPr>
        <w:t>取</w:t>
      </w:r>
      <w:r w:rsidRPr="004A332E">
        <w:rPr>
          <w:rFonts w:ascii="Times New Roman" w:hAnsi="Times New Roman"/>
          <w:w w:val="104"/>
        </w:rPr>
        <w:t>10 m/s</w:t>
      </w:r>
      <w:r w:rsidRPr="004A332E">
        <w:rPr>
          <w:rFonts w:ascii="Times New Roman" w:hAnsi="Times New Roman"/>
          <w:w w:val="104"/>
          <w:vertAlign w:val="superscript"/>
        </w:rPr>
        <w:t>2</w:t>
      </w:r>
      <w:r w:rsidRPr="004A332E">
        <w:rPr>
          <w:rFonts w:ascii="Times New Roman" w:hAnsi="Times New Roman"/>
          <w:w w:val="104"/>
        </w:rPr>
        <w:t>。</w:t>
      </w:r>
    </w:p>
    <w:p w:rsidR="00C243C9" w:rsidRPr="004A332E" w:rsidRDefault="00C243C9" w:rsidP="00C243C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2F6ECF4E" wp14:editId="4913BBAD">
            <wp:extent cx="1077595" cy="789305"/>
            <wp:effectExtent l="0" t="0" r="8255" b="0"/>
            <wp:docPr id="919" name="image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0.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7595" cy="789305"/>
                    </a:xfrm>
                    <a:prstGeom prst="rect">
                      <a:avLst/>
                    </a:prstGeom>
                    <a:noFill/>
                    <a:ln>
                      <a:noFill/>
                    </a:ln>
                  </pic:spPr>
                </pic:pic>
              </a:graphicData>
            </a:graphic>
          </wp:inline>
        </w:drawing>
      </w:r>
    </w:p>
    <w:p w:rsidR="00C243C9" w:rsidRPr="004A332E" w:rsidRDefault="00C243C9" w:rsidP="00C243C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求绳子被拉断时小球的速度大小及绳子所受的最大拉力大小；</w:t>
      </w:r>
    </w:p>
    <w:p w:rsidR="00C243C9" w:rsidRPr="004A332E" w:rsidRDefault="00C243C9" w:rsidP="00C243C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求小球做平抛运动时抛出点到落地点的水平距离；</w:t>
      </w:r>
    </w:p>
    <w:p w:rsidR="00C243C9" w:rsidRPr="004A332E" w:rsidRDefault="00C243C9" w:rsidP="00C243C9">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若在</w:t>
      </w:r>
      <w:r w:rsidRPr="004A332E">
        <w:rPr>
          <w:rFonts w:ascii="Times New Roman" w:hAnsi="Times New Roman"/>
          <w:i/>
          <w:w w:val="104"/>
        </w:rPr>
        <w:t>t</w:t>
      </w:r>
      <w:r w:rsidRPr="004A332E">
        <w:rPr>
          <w:rFonts w:ascii="Times New Roman" w:hAnsi="Times New Roman"/>
          <w:w w:val="104"/>
        </w:rPr>
        <w:t>=0</w:t>
      </w:r>
      <w:r w:rsidRPr="004A332E">
        <w:rPr>
          <w:rFonts w:ascii="Times New Roman" w:hAnsi="Times New Roman"/>
          <w:w w:val="104"/>
        </w:rPr>
        <w:t>时，只改变小球的初速度大小，使小球能通过</w:t>
      </w:r>
      <w:r w:rsidRPr="004A332E">
        <w:rPr>
          <w:rFonts w:ascii="Times New Roman" w:hAnsi="Times New Roman"/>
          <w:w w:val="104"/>
        </w:rPr>
        <w:t>N</w:t>
      </w:r>
      <w:r w:rsidRPr="004A332E">
        <w:rPr>
          <w:rFonts w:ascii="Times New Roman" w:hAnsi="Times New Roman"/>
          <w:w w:val="104"/>
        </w:rPr>
        <w:t>的正上方且绳子不松弛，求初速度的最小值。</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4</w:t>
      </w:r>
      <m:oMath>
        <m:rad>
          <m:radPr>
            <m:degHide m:val="1"/>
            <m:ctrlPr>
              <w:rPr>
                <w:rFonts w:ascii="Cambria Math" w:hAnsi="Cambria Math"/>
              </w:rPr>
            </m:ctrlPr>
          </m:radPr>
          <m:deg/>
          <m:e>
            <m:r>
              <m:rPr>
                <m:sty m:val="p"/>
              </m:rPr>
              <w:rPr>
                <w:rFonts w:ascii="Cambria Math" w:hAnsi="Cambria Math"/>
              </w:rPr>
              <m:t>5</m:t>
            </m:r>
          </m:e>
        </m:rad>
      </m:oMath>
      <w:r w:rsidRPr="004A332E">
        <w:rPr>
          <w:rFonts w:ascii="Times New Roman" w:hAnsi="Times New Roman"/>
        </w:rPr>
        <w:t xml:space="preserve"> m/s</w:t>
      </w:r>
      <w:r w:rsidRPr="004A332E">
        <w:rPr>
          <w:rFonts w:ascii="Times New Roman" w:hAnsi="Times New Roman"/>
        </w:rPr>
        <w:t xml:space="preserve">　</w:t>
      </w:r>
      <w:r w:rsidRPr="004A332E">
        <w:rPr>
          <w:rFonts w:ascii="Times New Roman" w:hAnsi="Times New Roman"/>
        </w:rPr>
        <w:t>17 N</w:t>
      </w:r>
      <w:r w:rsidRPr="004A332E">
        <w:rPr>
          <w:rFonts w:ascii="Times New Roman" w:hAnsi="Times New Roman"/>
        </w:rPr>
        <w:t xml:space="preserve">　</w:t>
      </w: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4 m</w:t>
      </w:r>
      <w:r w:rsidRPr="004A332E">
        <w:rPr>
          <w:rFonts w:ascii="Times New Roman" w:hAnsi="Times New Roman"/>
        </w:rPr>
        <w:t xml:space="preserve">　</w:t>
      </w:r>
      <w:r>
        <w:rPr>
          <w:rFonts w:ascii="Times New Roman" w:hAnsi="Times New Roman"/>
        </w:rPr>
        <w:t>(</w:t>
      </w:r>
      <w:r w:rsidRPr="004A332E">
        <w:rPr>
          <w:rFonts w:ascii="Times New Roman" w:hAnsi="Times New Roman"/>
        </w:rPr>
        <w:t>3</w:t>
      </w:r>
      <w:r>
        <w:rPr>
          <w:rFonts w:ascii="Times New Roman" w:hAnsi="Times New Roman"/>
        </w:rPr>
        <w:t>)</w:t>
      </w:r>
      <w:r w:rsidRPr="004A332E">
        <w:rPr>
          <w:rFonts w:ascii="Times New Roman" w:hAnsi="Times New Roman"/>
        </w:rPr>
        <w:t>2</w:t>
      </w:r>
      <m:oMath>
        <m:rad>
          <m:radPr>
            <m:degHide m:val="1"/>
            <m:ctrlPr>
              <w:rPr>
                <w:rFonts w:ascii="Cambria Math" w:hAnsi="Cambria Math"/>
              </w:rPr>
            </m:ctrlPr>
          </m:radPr>
          <m:deg/>
          <m:e>
            <m:r>
              <m:rPr>
                <m:sty m:val="p"/>
              </m:rPr>
              <w:rPr>
                <w:rFonts w:ascii="Cambria Math" w:hAnsi="Cambria Math"/>
              </w:rPr>
              <m:t>15</m:t>
            </m:r>
          </m:e>
        </m:rad>
      </m:oMath>
      <w:r w:rsidRPr="004A332E">
        <w:rPr>
          <w:rFonts w:ascii="Times New Roman" w:hAnsi="Times New Roman"/>
        </w:rPr>
        <w:t xml:space="preserve"> m/s</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Pr>
          <w:rFonts w:ascii="Times New Roman" w:eastAsia="楷体" w:hAnsi="Times New Roman"/>
        </w:rPr>
        <w:t>(</w:t>
      </w:r>
      <w:r w:rsidRPr="004A332E">
        <w:rPr>
          <w:rFonts w:ascii="Times New Roman" w:hAnsi="Times New Roman"/>
        </w:rPr>
        <w:t>1</w:t>
      </w:r>
      <w:r>
        <w:rPr>
          <w:rFonts w:ascii="Times New Roman" w:eastAsia="楷体" w:hAnsi="Times New Roman"/>
        </w:rPr>
        <w:t>)</w:t>
      </w:r>
      <w:r w:rsidRPr="004A332E">
        <w:rPr>
          <w:rFonts w:ascii="Times New Roman" w:eastAsia="楷体" w:hAnsi="Times New Roman"/>
        </w:rPr>
        <w:t>设绳子被拉断时小球速度大小为</w:t>
      </w:r>
      <w:r w:rsidRPr="004A332E">
        <w:rPr>
          <w:rFonts w:ascii="Times New Roman" w:hAnsi="Times New Roman"/>
          <w:i/>
        </w:rPr>
        <w:t>v</w:t>
      </w:r>
      <w:r w:rsidRPr="004A332E">
        <w:rPr>
          <w:rFonts w:ascii="Times New Roman" w:hAnsi="Times New Roman"/>
          <w:vertAlign w:val="subscript"/>
        </w:rPr>
        <w:t>1</w:t>
      </w:r>
      <w:r w:rsidRPr="004A332E">
        <w:rPr>
          <w:rFonts w:ascii="Times New Roman" w:eastAsia="楷体" w:hAnsi="Times New Roman"/>
        </w:rPr>
        <w:t>，绳子拉力大小为</w:t>
      </w:r>
      <w:r w:rsidRPr="004A332E">
        <w:rPr>
          <w:rFonts w:ascii="Times New Roman" w:hAnsi="Times New Roman"/>
          <w:i/>
        </w:rPr>
        <w:t>F</w:t>
      </w:r>
      <w:r w:rsidRPr="004A332E">
        <w:rPr>
          <w:rFonts w:ascii="Times New Roman" w:hAnsi="Times New Roman"/>
          <w:vertAlign w:val="subscript"/>
        </w:rPr>
        <w:t>T</w:t>
      </w:r>
      <w:r w:rsidRPr="004A332E">
        <w:rPr>
          <w:rFonts w:ascii="Times New Roman" w:eastAsia="楷体" w:hAnsi="Times New Roman"/>
        </w:rPr>
        <w:t>，根据机械能守恒定律</w:t>
      </w:r>
    </w:p>
    <w:p w:rsidR="00C243C9" w:rsidRPr="004A332E" w:rsidRDefault="00C243C9" w:rsidP="00C243C9">
      <w:pPr>
        <w:tabs>
          <w:tab w:val="left" w:pos="2268"/>
          <w:tab w:val="left" w:pos="4536"/>
          <w:tab w:val="left" w:pos="6804"/>
        </w:tabs>
        <w:spacing w:line="360" w:lineRule="auto"/>
        <w:rPr>
          <w:rFonts w:ascii="Times New Roman" w:hAnsi="Times New Roman"/>
        </w:rPr>
      </w:pP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4A332E">
        <w:rPr>
          <w:rFonts w:ascii="Times New Roman" w:hAnsi="Times New Roman"/>
        </w:rPr>
        <w:t>=</w:t>
      </w:r>
      <w:r w:rsidRPr="004A332E">
        <w:rPr>
          <w:rFonts w:ascii="Times New Roman" w:hAnsi="Times New Roman"/>
          <w:i/>
        </w:rPr>
        <w:t>mg</w:t>
      </w:r>
      <w:r w:rsidRPr="004A332E">
        <w:rPr>
          <w:rFonts w:ascii="Times New Roman" w:hAnsi="Times New Roman"/>
        </w:rPr>
        <w:t>·2</w:t>
      </w:r>
      <w:r w:rsidRPr="004A332E">
        <w:rPr>
          <w:rFonts w:ascii="Times New Roman" w:hAnsi="Times New Roman"/>
          <w:i/>
        </w:rPr>
        <w:t>L</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在该位置，根据牛顿第二定律</w:t>
      </w:r>
      <w:r w:rsidRPr="004A332E">
        <w:rPr>
          <w:rFonts w:ascii="Times New Roman" w:hAnsi="Times New Roman"/>
          <w:i/>
        </w:rPr>
        <w:t>F</w:t>
      </w:r>
      <w:r w:rsidRPr="004A332E">
        <w:rPr>
          <w:rFonts w:ascii="Times New Roman" w:hAnsi="Times New Roman"/>
          <w:vertAlign w:val="subscript"/>
        </w:rPr>
        <w:t>T</w:t>
      </w:r>
      <w:r w:rsidRPr="004A332E">
        <w:rPr>
          <w:rFonts w:ascii="Times New Roman" w:hAnsi="Times New Roman"/>
        </w:rPr>
        <w:t>-</w:t>
      </w:r>
      <w:r w:rsidRPr="004A332E">
        <w:rPr>
          <w:rFonts w:ascii="Times New Roman" w:hAnsi="Times New Roman"/>
          <w:i/>
        </w:rPr>
        <w:t>mg</w:t>
      </w:r>
      <w:r w:rsidRPr="004A332E">
        <w:rPr>
          <w:rFonts w:ascii="Times New Roman" w:hAnsi="Times New Roman"/>
        </w:rPr>
        <w:t>=</w:t>
      </w:r>
      <w:r w:rsidRPr="004A332E">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num>
          <m:den>
            <m:r>
              <w:rPr>
                <w:rFonts w:ascii="Cambria Math" w:hAnsi="Cambria Math"/>
              </w:rPr>
              <m:t>L</m:t>
            </m:r>
          </m:den>
        </m:f>
      </m:oMath>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解得</w:t>
      </w:r>
      <w:r w:rsidRPr="004A332E">
        <w:rPr>
          <w:rFonts w:ascii="Times New Roman" w:hAnsi="Times New Roman"/>
          <w:i/>
        </w:rPr>
        <w:t>v</w:t>
      </w:r>
      <w:r w:rsidRPr="004A332E">
        <w:rPr>
          <w:rFonts w:ascii="Times New Roman" w:hAnsi="Times New Roman"/>
          <w:vertAlign w:val="subscript"/>
        </w:rPr>
        <w:t>1</w:t>
      </w:r>
      <w:r w:rsidRPr="004A332E">
        <w:rPr>
          <w:rFonts w:ascii="Times New Roman" w:hAnsi="Times New Roman"/>
        </w:rPr>
        <w:t>=4</w:t>
      </w:r>
      <m:oMath>
        <m:rad>
          <m:radPr>
            <m:degHide m:val="1"/>
            <m:ctrlPr>
              <w:rPr>
                <w:rFonts w:ascii="Cambria Math" w:hAnsi="Cambria Math"/>
              </w:rPr>
            </m:ctrlPr>
          </m:radPr>
          <m:deg/>
          <m:e>
            <m:r>
              <m:rPr>
                <m:sty m:val="p"/>
              </m:rPr>
              <w:rPr>
                <w:rFonts w:ascii="Cambria Math" w:hAnsi="Cambria Math"/>
              </w:rPr>
              <m:t>5</m:t>
            </m:r>
          </m:e>
        </m:rad>
      </m:oMath>
      <w:r w:rsidRPr="004A332E">
        <w:rPr>
          <w:rFonts w:ascii="Times New Roman" w:eastAsia="楷体" w:hAnsi="Times New Roman"/>
        </w:rPr>
        <w:t xml:space="preserve"> </w:t>
      </w:r>
      <w:r w:rsidRPr="004A332E">
        <w:rPr>
          <w:rFonts w:ascii="Times New Roman" w:hAnsi="Times New Roman"/>
        </w:rPr>
        <w:t>m/s</w:t>
      </w:r>
      <w:r w:rsidRPr="004A332E">
        <w:rPr>
          <w:rFonts w:ascii="Times New Roman" w:eastAsia="楷体" w:hAnsi="Times New Roman"/>
        </w:rPr>
        <w:t>，</w:t>
      </w:r>
      <w:r w:rsidRPr="004A332E">
        <w:rPr>
          <w:rFonts w:ascii="Times New Roman" w:hAnsi="Times New Roman"/>
          <w:i/>
        </w:rPr>
        <w:t>F</w:t>
      </w:r>
      <w:r w:rsidRPr="004A332E">
        <w:rPr>
          <w:rFonts w:ascii="Times New Roman" w:hAnsi="Times New Roman"/>
          <w:vertAlign w:val="subscript"/>
        </w:rPr>
        <w:t>T</w:t>
      </w:r>
      <w:r w:rsidRPr="004A332E">
        <w:rPr>
          <w:rFonts w:ascii="Times New Roman" w:hAnsi="Times New Roman"/>
        </w:rPr>
        <w:t>=17</w:t>
      </w:r>
      <w:r w:rsidRPr="004A332E">
        <w:rPr>
          <w:rFonts w:ascii="Times New Roman" w:eastAsia="楷体" w:hAnsi="Times New Roman"/>
        </w:rPr>
        <w:t xml:space="preserve"> </w:t>
      </w:r>
      <w:r w:rsidRPr="004A332E">
        <w:rPr>
          <w:rFonts w:ascii="Times New Roman" w:hAnsi="Times New Roman"/>
        </w:rPr>
        <w:t>N</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由牛顿第三定律可知，绳子所受最大拉力大小为</w:t>
      </w:r>
      <w:r w:rsidRPr="004A332E">
        <w:rPr>
          <w:rFonts w:ascii="Times New Roman" w:hAnsi="Times New Roman"/>
          <w:i/>
        </w:rPr>
        <w:t>F</w:t>
      </w:r>
      <w:r w:rsidRPr="004A332E">
        <w:rPr>
          <w:rFonts w:ascii="Times New Roman" w:hAnsi="Times New Roman"/>
          <w:vertAlign w:val="subscript"/>
        </w:rPr>
        <w:t>T</w:t>
      </w:r>
      <w:r w:rsidRPr="004A332E">
        <w:rPr>
          <w:rFonts w:ascii="Times New Roman" w:hAnsi="Times New Roman"/>
          <w:i/>
        </w:rPr>
        <w:t>'</w:t>
      </w:r>
      <w:r w:rsidRPr="004A332E">
        <w:rPr>
          <w:rFonts w:ascii="Times New Roman" w:hAnsi="Times New Roman"/>
        </w:rPr>
        <w:t>=17</w:t>
      </w:r>
      <w:r w:rsidRPr="004A332E">
        <w:rPr>
          <w:rFonts w:ascii="Times New Roman" w:eastAsia="楷体" w:hAnsi="Times New Roman"/>
        </w:rPr>
        <w:t xml:space="preserve"> </w:t>
      </w:r>
      <w:r w:rsidRPr="004A332E">
        <w:rPr>
          <w:rFonts w:ascii="Times New Roman" w:hAnsi="Times New Roman"/>
        </w:rPr>
        <w:t>N</w:t>
      </w:r>
    </w:p>
    <w:p w:rsidR="00C243C9" w:rsidRPr="004A332E" w:rsidRDefault="00C243C9" w:rsidP="00C243C9">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2</w:t>
      </w:r>
      <w:r>
        <w:rPr>
          <w:rFonts w:ascii="Times New Roman" w:eastAsia="楷体" w:hAnsi="Times New Roman"/>
        </w:rPr>
        <w:t>)</w:t>
      </w:r>
      <w:r w:rsidRPr="004A332E">
        <w:rPr>
          <w:rFonts w:ascii="Times New Roman" w:eastAsia="楷体" w:hAnsi="Times New Roman"/>
        </w:rPr>
        <w:t>小球做平抛运动：</w:t>
      </w:r>
      <w:r w:rsidRPr="004A332E">
        <w:rPr>
          <w:rFonts w:ascii="Times New Roman" w:hAnsi="Times New Roman"/>
          <w:i/>
        </w:rPr>
        <w:t>x</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1</w:t>
      </w:r>
      <w:r w:rsidRPr="004A332E">
        <w:rPr>
          <w:rFonts w:ascii="Times New Roman" w:hAnsi="Times New Roman"/>
          <w:i/>
        </w:rPr>
        <w:t>t</w:t>
      </w:r>
      <w:r w:rsidRPr="004A332E">
        <w:rPr>
          <w:rFonts w:ascii="Times New Roman" w:eastAsia="楷体" w:hAnsi="Times New Roman"/>
        </w:rPr>
        <w:t>，</w:t>
      </w:r>
      <w:r w:rsidRPr="004A332E">
        <w:rPr>
          <w:rFonts w:ascii="Times New Roman" w:hAnsi="Times New Roman"/>
        </w:rPr>
        <w:t>2</w:t>
      </w:r>
      <w:r w:rsidRPr="004A332E">
        <w:rPr>
          <w:rFonts w:ascii="Times New Roman" w:hAnsi="Times New Roman"/>
          <w:i/>
        </w:rPr>
        <w:t>L</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gt</w:t>
      </w:r>
      <w:r w:rsidRPr="004A332E">
        <w:rPr>
          <w:rFonts w:ascii="Times New Roman" w:hAnsi="Times New Roman"/>
          <w:vertAlign w:val="superscript"/>
        </w:rPr>
        <w:t>2</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解得</w:t>
      </w:r>
      <w:r w:rsidRPr="004A332E">
        <w:rPr>
          <w:rFonts w:ascii="Times New Roman" w:hAnsi="Times New Roman"/>
          <w:i/>
        </w:rPr>
        <w:t>x</w:t>
      </w:r>
      <w:r w:rsidRPr="004A332E">
        <w:rPr>
          <w:rFonts w:ascii="Times New Roman" w:hAnsi="Times New Roman"/>
        </w:rPr>
        <w:t>=4</w:t>
      </w:r>
      <w:r w:rsidRPr="004A332E">
        <w:rPr>
          <w:rFonts w:ascii="Times New Roman" w:eastAsia="楷体" w:hAnsi="Times New Roman"/>
        </w:rPr>
        <w:t xml:space="preserve"> </w:t>
      </w:r>
      <w:r w:rsidRPr="004A332E">
        <w:rPr>
          <w:rFonts w:ascii="Times New Roman" w:hAnsi="Times New Roman"/>
        </w:rPr>
        <w:t>m</w:t>
      </w:r>
    </w:p>
    <w:p w:rsidR="00C243C9" w:rsidRPr="004A332E" w:rsidRDefault="00C243C9" w:rsidP="00C243C9">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3</w:t>
      </w:r>
      <w:r>
        <w:rPr>
          <w:rFonts w:ascii="Times New Roman" w:eastAsia="楷体" w:hAnsi="Times New Roman"/>
        </w:rPr>
        <w:t>)</w:t>
      </w:r>
      <w:r w:rsidRPr="004A332E">
        <w:rPr>
          <w:rFonts w:ascii="Times New Roman" w:eastAsia="楷体" w:hAnsi="Times New Roman"/>
        </w:rPr>
        <w:t>若小球经过</w:t>
      </w:r>
      <w:r w:rsidRPr="004A332E">
        <w:rPr>
          <w:rFonts w:ascii="Times New Roman" w:hAnsi="Times New Roman"/>
        </w:rPr>
        <w:t>N</w:t>
      </w:r>
      <w:r w:rsidRPr="004A332E">
        <w:rPr>
          <w:rFonts w:ascii="Times New Roman" w:eastAsia="楷体" w:hAnsi="Times New Roman"/>
        </w:rPr>
        <w:t>点正上方时绳子恰不松弛，设此时速度为</w:t>
      </w:r>
      <w:r w:rsidRPr="004A332E">
        <w:rPr>
          <w:rFonts w:ascii="Times New Roman" w:hAnsi="Times New Roman"/>
          <w:i/>
        </w:rPr>
        <w:t>v</w:t>
      </w:r>
      <w:r w:rsidRPr="004A332E">
        <w:rPr>
          <w:rFonts w:ascii="Times New Roman" w:hAnsi="Times New Roman"/>
          <w:vertAlign w:val="subscript"/>
        </w:rPr>
        <w:t>2</w:t>
      </w:r>
      <w:r w:rsidRPr="004A332E">
        <w:rPr>
          <w:rFonts w:ascii="Times New Roman" w:eastAsia="楷体" w:hAnsi="Times New Roman"/>
        </w:rPr>
        <w:t>，此位置满足</w:t>
      </w:r>
      <w:r w:rsidRPr="004A332E">
        <w:rPr>
          <w:rFonts w:ascii="Times New Roman" w:hAnsi="Times New Roman"/>
          <w:i/>
        </w:rPr>
        <w:t>mg</w:t>
      </w:r>
      <w:r w:rsidRPr="004A332E">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num>
          <m:den>
            <m:r>
              <m:rPr>
                <m:sty m:val="p"/>
              </m:rPr>
              <w:rPr>
                <w:rFonts w:ascii="Cambria Math" w:hAnsi="Cambria Math"/>
              </w:rPr>
              <m:t>2</m:t>
            </m:r>
            <m:r>
              <w:rPr>
                <w:rFonts w:ascii="Cambria Math" w:hAnsi="Cambria Math"/>
              </w:rPr>
              <m:t>L</m:t>
            </m:r>
          </m:den>
        </m:f>
      </m:oMath>
    </w:p>
    <w:p w:rsidR="00C243C9" w:rsidRPr="004A332E" w:rsidRDefault="00C243C9" w:rsidP="00C243C9">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从最低点到该位置的过程中，由机械能守恒定律</w:t>
      </w:r>
    </w:p>
    <w:p w:rsidR="00C243C9" w:rsidRPr="004A332E" w:rsidRDefault="00C243C9" w:rsidP="00C243C9">
      <w:pPr>
        <w:tabs>
          <w:tab w:val="left" w:pos="2268"/>
          <w:tab w:val="left" w:pos="4536"/>
          <w:tab w:val="left" w:pos="6804"/>
        </w:tabs>
        <w:spacing w:line="360" w:lineRule="auto"/>
        <w:rPr>
          <w:rFonts w:ascii="Times New Roman" w:hAnsi="Times New Roman"/>
        </w:rPr>
      </w:pP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mv</w:t>
      </w:r>
      <w:r w:rsidRPr="004A332E">
        <w:rPr>
          <w:rFonts w:ascii="Times New Roman" w:hAnsi="Times New Roman"/>
          <w:vertAlign w:val="subscript"/>
        </w:rPr>
        <w:t>0</w:t>
      </w:r>
      <w:r w:rsidRPr="004A332E">
        <w:rPr>
          <w:rFonts w:ascii="Times New Roman" w:hAnsi="Times New Roman"/>
          <w:i/>
        </w:rPr>
        <w:t>'</w:t>
      </w:r>
      <w:r w:rsidRPr="004A332E">
        <w:rPr>
          <w:rFonts w:ascii="Times New Roman" w:hAnsi="Times New Roman"/>
          <w:vertAlign w:val="superscript"/>
        </w:rPr>
        <w:t>2</w:t>
      </w:r>
      <w:r w:rsidRPr="004A332E">
        <w:rPr>
          <w:rFonts w:ascii="Times New Roman" w:hAnsi="Times New Roman"/>
        </w:rPr>
        <w:t>=</w:t>
      </w:r>
      <w:r w:rsidRPr="004A332E">
        <w:rPr>
          <w:rFonts w:ascii="Times New Roman" w:hAnsi="Times New Roman"/>
          <w:i/>
        </w:rPr>
        <w:t>mg</w:t>
      </w:r>
      <w:r w:rsidRPr="004A332E">
        <w:rPr>
          <w:rFonts w:ascii="Times New Roman" w:hAnsi="Times New Roman"/>
        </w:rPr>
        <w:t>·5</w:t>
      </w:r>
      <w:r w:rsidRPr="004A332E">
        <w:rPr>
          <w:rFonts w:ascii="Times New Roman" w:hAnsi="Times New Roman"/>
          <w:i/>
        </w:rPr>
        <w:t>L</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解得</w:t>
      </w:r>
      <w:r w:rsidRPr="004A332E">
        <w:rPr>
          <w:rFonts w:ascii="Times New Roman" w:hAnsi="Times New Roman"/>
          <w:i/>
        </w:rPr>
        <w:t>v</w:t>
      </w:r>
      <w:r w:rsidRPr="004A332E">
        <w:rPr>
          <w:rFonts w:ascii="Times New Roman" w:hAnsi="Times New Roman"/>
          <w:vertAlign w:val="subscript"/>
        </w:rPr>
        <w:t>0</w:t>
      </w:r>
      <w:r w:rsidRPr="004A332E">
        <w:rPr>
          <w:rFonts w:ascii="Times New Roman" w:hAnsi="Times New Roman"/>
          <w:i/>
        </w:rPr>
        <w:t>'</w:t>
      </w:r>
      <w:r w:rsidRPr="004A332E">
        <w:rPr>
          <w:rFonts w:ascii="Times New Roman" w:hAnsi="Times New Roman"/>
        </w:rPr>
        <w:t>=2</w:t>
      </w:r>
      <m:oMath>
        <m:rad>
          <m:radPr>
            <m:degHide m:val="1"/>
            <m:ctrlPr>
              <w:rPr>
                <w:rFonts w:ascii="Cambria Math" w:hAnsi="Cambria Math"/>
              </w:rPr>
            </m:ctrlPr>
          </m:radPr>
          <m:deg/>
          <m:e>
            <m:r>
              <m:rPr>
                <m:sty m:val="p"/>
              </m:rPr>
              <w:rPr>
                <w:rFonts w:ascii="Cambria Math" w:hAnsi="Cambria Math"/>
              </w:rPr>
              <m:t>15</m:t>
            </m:r>
          </m:e>
        </m:rad>
      </m:oMath>
      <w:r w:rsidRPr="004A332E">
        <w:rPr>
          <w:rFonts w:ascii="Times New Roman" w:eastAsia="楷体" w:hAnsi="Times New Roman"/>
        </w:rPr>
        <w:t xml:space="preserve"> </w:t>
      </w:r>
      <w:r w:rsidRPr="004A332E">
        <w:rPr>
          <w:rFonts w:ascii="Times New Roman" w:hAnsi="Times New Roman"/>
        </w:rPr>
        <w:t>m/s</w:t>
      </w:r>
      <w:r w:rsidRPr="004A332E">
        <w:rPr>
          <w:rFonts w:ascii="Times New Roman" w:eastAsia="楷体" w:hAnsi="Times New Roman"/>
        </w:rPr>
        <w:t>。</w:t>
      </w:r>
    </w:p>
    <w:p w:rsidR="00C243C9" w:rsidRDefault="00C243C9" w:rsidP="00C243C9">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1513BB9C" wp14:editId="31110865">
            <wp:extent cx="38100" cy="108585"/>
            <wp:effectExtent l="0" t="0" r="0" b="5715"/>
            <wp:docPr id="949" name="image2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5</w:t>
      </w:r>
      <w:r w:rsidRPr="004A332E">
        <w:rPr>
          <w:rFonts w:ascii="Times New Roman" w:hAnsi="Times New Roman"/>
          <w:noProof/>
        </w:rPr>
        <w:drawing>
          <wp:inline distT="0" distB="0" distL="0" distR="0" wp14:anchorId="757BD16C" wp14:editId="2A1E080F">
            <wp:extent cx="38100" cy="108585"/>
            <wp:effectExtent l="0" t="0" r="0" b="5715"/>
            <wp:docPr id="950" name="image2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广东东莞市东莞外国语学校月考</w:t>
      </w:r>
      <w:r>
        <w:rPr>
          <w:rFonts w:ascii="Times New Roman" w:eastAsia="楷体" w:hAnsi="Times New Roman"/>
          <w:w w:val="104"/>
        </w:rPr>
        <w:t>)</w:t>
      </w:r>
      <w:r w:rsidRPr="004A332E">
        <w:rPr>
          <w:rFonts w:ascii="Times New Roman" w:hAnsi="Times New Roman"/>
          <w:w w:val="104"/>
        </w:rPr>
        <w:t>如图所示，将内壁光滑、半径为</w:t>
      </w:r>
      <w:r w:rsidRPr="004A332E">
        <w:rPr>
          <w:rFonts w:ascii="Times New Roman" w:hAnsi="Times New Roman"/>
          <w:i/>
          <w:w w:val="104"/>
        </w:rPr>
        <w:t>R</w:t>
      </w:r>
      <w:r w:rsidRPr="004A332E">
        <w:rPr>
          <w:rFonts w:ascii="Times New Roman" w:hAnsi="Times New Roman"/>
          <w:w w:val="104"/>
        </w:rPr>
        <w:t>的圆形细管竖直固定放置，细管内径远小于</w:t>
      </w:r>
      <w:r w:rsidRPr="004A332E">
        <w:rPr>
          <w:rFonts w:ascii="Times New Roman" w:hAnsi="Times New Roman"/>
          <w:i/>
          <w:w w:val="104"/>
        </w:rPr>
        <w:t>R</w:t>
      </w:r>
      <w:r w:rsidRPr="004A332E">
        <w:rPr>
          <w:rFonts w:ascii="Times New Roman" w:hAnsi="Times New Roman"/>
          <w:w w:val="104"/>
        </w:rPr>
        <w:t>，一质量为</w:t>
      </w:r>
      <w:r w:rsidRPr="004A332E">
        <w:rPr>
          <w:rFonts w:ascii="Times New Roman" w:hAnsi="Times New Roman"/>
          <w:i/>
          <w:w w:val="104"/>
        </w:rPr>
        <w:t>m</w:t>
      </w:r>
      <w:r w:rsidRPr="004A332E">
        <w:rPr>
          <w:rFonts w:ascii="Times New Roman" w:hAnsi="Times New Roman"/>
          <w:w w:val="104"/>
        </w:rPr>
        <w:t>的小球</w:t>
      </w:r>
      <w:r>
        <w:rPr>
          <w:rFonts w:ascii="Times New Roman" w:hAnsi="Times New Roman"/>
          <w:w w:val="104"/>
        </w:rPr>
        <w:t>(</w:t>
      </w:r>
      <w:r w:rsidRPr="004A332E">
        <w:rPr>
          <w:rFonts w:ascii="Times New Roman" w:hAnsi="Times New Roman"/>
          <w:w w:val="104"/>
        </w:rPr>
        <w:t>视为质点</w:t>
      </w:r>
      <w:r>
        <w:rPr>
          <w:rFonts w:ascii="Times New Roman" w:hAnsi="Times New Roman"/>
          <w:w w:val="104"/>
        </w:rPr>
        <w:t>)</w:t>
      </w:r>
      <w:r w:rsidRPr="004A332E">
        <w:rPr>
          <w:rFonts w:ascii="Times New Roman" w:hAnsi="Times New Roman"/>
          <w:w w:val="104"/>
        </w:rPr>
        <w:t>在管内做圆周运动，小球过最高点时的速度为</w:t>
      </w:r>
      <w:r w:rsidRPr="004A332E">
        <w:rPr>
          <w:rFonts w:ascii="Times New Roman" w:hAnsi="Times New Roman"/>
          <w:i/>
          <w:w w:val="104"/>
        </w:rPr>
        <w:t>v</w:t>
      </w:r>
      <w:r w:rsidRPr="004A332E">
        <w:rPr>
          <w:rFonts w:ascii="Times New Roman" w:hAnsi="Times New Roman"/>
          <w:w w:val="104"/>
        </w:rPr>
        <w:t>，重力加速度为</w:t>
      </w:r>
      <w:r w:rsidRPr="004A332E">
        <w:rPr>
          <w:rFonts w:ascii="Times New Roman" w:hAnsi="Times New Roman"/>
          <w:i/>
          <w:w w:val="104"/>
        </w:rPr>
        <w:t>g</w:t>
      </w:r>
      <w:r w:rsidRPr="004A332E">
        <w:rPr>
          <w:rFonts w:ascii="Times New Roman" w:hAnsi="Times New Roman"/>
          <w:w w:val="104"/>
        </w:rPr>
        <w:t>，则下列说法正确的是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C243C9" w:rsidRPr="004A332E" w:rsidRDefault="00C243C9" w:rsidP="00C243C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5D27E99C" wp14:editId="5F39EE6C">
            <wp:extent cx="865505" cy="865505"/>
            <wp:effectExtent l="0" t="0" r="0" b="0"/>
            <wp:docPr id="951" name="image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4.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65505" cy="865505"/>
                    </a:xfrm>
                    <a:prstGeom prst="rect">
                      <a:avLst/>
                    </a:prstGeom>
                    <a:noFill/>
                    <a:ln>
                      <a:noFill/>
                    </a:ln>
                  </pic:spPr>
                </pic:pic>
              </a:graphicData>
            </a:graphic>
          </wp:inline>
        </w:drawing>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小球做的是匀速圆周运动</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小球通过最高点的最小速度为</w:t>
      </w:r>
      <m:oMath>
        <m:rad>
          <m:radPr>
            <m:degHide m:val="1"/>
            <m:ctrlPr>
              <w:rPr>
                <w:rFonts w:ascii="Cambria Math" w:hAnsi="Cambria Math"/>
              </w:rPr>
            </m:ctrlPr>
          </m:radPr>
          <m:deg/>
          <m:e>
            <m:r>
              <w:rPr>
                <w:rFonts w:ascii="Cambria Math" w:hAnsi="Cambria Math"/>
              </w:rPr>
              <m:t>gR</m:t>
            </m:r>
          </m:e>
        </m:rad>
      </m:oMath>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小球恰好到达最高点时，对细管的作用力为零</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若小球在最高点的速度</w:t>
      </w:r>
      <w:r w:rsidRPr="004A332E">
        <w:rPr>
          <w:rFonts w:ascii="Times New Roman" w:hAnsi="Times New Roman"/>
          <w:i/>
          <w:w w:val="104"/>
        </w:rPr>
        <w:t>v</w:t>
      </w:r>
      <w:r w:rsidRPr="004A332E">
        <w:rPr>
          <w:rFonts w:ascii="Times New Roman" w:hAnsi="Times New Roman"/>
          <w:w w:val="104"/>
        </w:rPr>
        <w:t>&gt;</w:t>
      </w:r>
      <m:oMath>
        <m:rad>
          <m:radPr>
            <m:degHide m:val="1"/>
            <m:ctrlPr>
              <w:rPr>
                <w:rFonts w:ascii="Cambria Math" w:hAnsi="Cambria Math"/>
              </w:rPr>
            </m:ctrlPr>
          </m:radPr>
          <m:deg/>
          <m:e>
            <m:r>
              <w:rPr>
                <w:rFonts w:ascii="Cambria Math" w:hAnsi="Cambria Math"/>
              </w:rPr>
              <m:t>gR</m:t>
            </m:r>
          </m:e>
        </m:rad>
      </m:oMath>
      <w:r w:rsidRPr="004A332E">
        <w:rPr>
          <w:rFonts w:ascii="Times New Roman" w:hAnsi="Times New Roman"/>
          <w:w w:val="104"/>
        </w:rPr>
        <w:t>，会对细管的外侧内壁有作用力</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D</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小球从最低点向最高点运动的过程中，重力势能增大，根据机械能守恒，动能减小，速度减小，故</w:t>
      </w:r>
      <w:r w:rsidRPr="004A332E">
        <w:rPr>
          <w:rFonts w:ascii="Times New Roman" w:hAnsi="Times New Roman"/>
        </w:rPr>
        <w:t>A</w:t>
      </w:r>
      <w:r w:rsidRPr="004A332E">
        <w:rPr>
          <w:rFonts w:ascii="Times New Roman" w:eastAsia="楷体" w:hAnsi="Times New Roman"/>
        </w:rPr>
        <w:t>错误；由于细管内侧壁能支撑小球，所以小球能通过最高点的最小速度为零，故</w:t>
      </w:r>
      <w:r w:rsidRPr="004A332E">
        <w:rPr>
          <w:rFonts w:ascii="Times New Roman" w:hAnsi="Times New Roman"/>
        </w:rPr>
        <w:t>B</w:t>
      </w:r>
      <w:r w:rsidRPr="004A332E">
        <w:rPr>
          <w:rFonts w:ascii="Times New Roman" w:eastAsia="楷体" w:hAnsi="Times New Roman"/>
        </w:rPr>
        <w:t>错误；小球恰好到达最高点时，细管对小球的作用力</w:t>
      </w:r>
      <w:r w:rsidRPr="004A332E">
        <w:rPr>
          <w:rFonts w:ascii="Times New Roman" w:hAnsi="Times New Roman"/>
          <w:i/>
        </w:rPr>
        <w:t>F</w:t>
      </w:r>
      <w:r w:rsidRPr="004A332E">
        <w:rPr>
          <w:rFonts w:ascii="Times New Roman" w:hAnsi="Times New Roman"/>
        </w:rPr>
        <w:t>=</w:t>
      </w:r>
      <w:r w:rsidRPr="004A332E">
        <w:rPr>
          <w:rFonts w:ascii="Times New Roman" w:hAnsi="Times New Roman"/>
          <w:i/>
        </w:rPr>
        <w:t>mg</w:t>
      </w:r>
      <w:r w:rsidRPr="004A332E">
        <w:rPr>
          <w:rFonts w:ascii="Times New Roman" w:eastAsia="楷体" w:hAnsi="Times New Roman"/>
        </w:rPr>
        <w:t>，根据牛顿第三定律，小球对细管的作用力为</w:t>
      </w:r>
      <w:r w:rsidRPr="004A332E">
        <w:rPr>
          <w:rFonts w:ascii="Times New Roman" w:hAnsi="Times New Roman"/>
          <w:i/>
        </w:rPr>
        <w:t>mg</w:t>
      </w:r>
      <w:r w:rsidRPr="004A332E">
        <w:rPr>
          <w:rFonts w:ascii="Times New Roman" w:eastAsia="楷体" w:hAnsi="Times New Roman"/>
        </w:rPr>
        <w:t>，故</w:t>
      </w:r>
      <w:r w:rsidRPr="004A332E">
        <w:rPr>
          <w:rFonts w:ascii="Times New Roman" w:hAnsi="Times New Roman"/>
        </w:rPr>
        <w:t>C</w:t>
      </w:r>
      <w:r w:rsidRPr="004A332E">
        <w:rPr>
          <w:rFonts w:ascii="Times New Roman" w:eastAsia="楷体" w:hAnsi="Times New Roman"/>
        </w:rPr>
        <w:t>错误；根据牛顿第二定律，当只有重力提供向心力时</w:t>
      </w:r>
      <w:r w:rsidRPr="004A332E">
        <w:rPr>
          <w:rFonts w:ascii="Times New Roman" w:hAnsi="Times New Roman"/>
          <w:i/>
        </w:rPr>
        <w:t>mg</w:t>
      </w:r>
      <w:r w:rsidRPr="004A332E">
        <w:rPr>
          <w:rFonts w:ascii="Times New Roman" w:hAnsi="Times New Roman"/>
        </w:rPr>
        <w:t>=</w:t>
      </w:r>
      <w:r w:rsidRPr="004A332E">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4A332E">
        <w:rPr>
          <w:rFonts w:ascii="Times New Roman" w:eastAsia="楷体" w:hAnsi="Times New Roman"/>
        </w:rPr>
        <w:t>，</w:t>
      </w:r>
      <w:r w:rsidRPr="004A332E">
        <w:rPr>
          <w:rFonts w:ascii="Times New Roman" w:hAnsi="Times New Roman"/>
          <w:i/>
        </w:rPr>
        <w:t>v</w:t>
      </w:r>
      <w:r w:rsidRPr="004A332E">
        <w:rPr>
          <w:rFonts w:ascii="Times New Roman" w:hAnsi="Times New Roman"/>
        </w:rPr>
        <w:t>=</w:t>
      </w:r>
      <m:oMath>
        <m:rad>
          <m:radPr>
            <m:degHide m:val="1"/>
            <m:ctrlPr>
              <w:rPr>
                <w:rFonts w:ascii="Cambria Math" w:hAnsi="Cambria Math"/>
              </w:rPr>
            </m:ctrlPr>
          </m:radPr>
          <m:deg/>
          <m:e>
            <m:r>
              <w:rPr>
                <w:rFonts w:ascii="Cambria Math" w:hAnsi="Cambria Math"/>
              </w:rPr>
              <m:t>gR</m:t>
            </m:r>
          </m:e>
        </m:rad>
      </m:oMath>
      <w:r w:rsidRPr="004A332E">
        <w:rPr>
          <w:rFonts w:ascii="Times New Roman" w:eastAsia="楷体" w:hAnsi="Times New Roman"/>
        </w:rPr>
        <w:t>，若小球在最高点的速度</w:t>
      </w:r>
      <w:r w:rsidRPr="004A332E">
        <w:rPr>
          <w:rFonts w:ascii="Times New Roman" w:hAnsi="Times New Roman"/>
          <w:i/>
        </w:rPr>
        <w:t>v</w:t>
      </w:r>
      <w:r w:rsidRPr="004A332E">
        <w:rPr>
          <w:rFonts w:ascii="Times New Roman" w:hAnsi="Times New Roman"/>
        </w:rPr>
        <w:t>&gt;</w:t>
      </w:r>
      <m:oMath>
        <m:rad>
          <m:radPr>
            <m:degHide m:val="1"/>
            <m:ctrlPr>
              <w:rPr>
                <w:rFonts w:ascii="Cambria Math" w:hAnsi="Cambria Math"/>
              </w:rPr>
            </m:ctrlPr>
          </m:radPr>
          <m:deg/>
          <m:e>
            <m:r>
              <w:rPr>
                <w:rFonts w:ascii="Cambria Math" w:hAnsi="Cambria Math"/>
              </w:rPr>
              <m:t>gR</m:t>
            </m:r>
          </m:e>
        </m:rad>
      </m:oMath>
      <w:r w:rsidRPr="004A332E">
        <w:rPr>
          <w:rFonts w:ascii="Times New Roman" w:eastAsia="楷体" w:hAnsi="Times New Roman"/>
        </w:rPr>
        <w:t>，会对细管的外侧内壁有作用力，故</w:t>
      </w:r>
      <w:r w:rsidRPr="004A332E">
        <w:rPr>
          <w:rFonts w:ascii="Times New Roman" w:hAnsi="Times New Roman"/>
        </w:rPr>
        <w:t>D</w:t>
      </w:r>
      <w:r w:rsidRPr="004A332E">
        <w:rPr>
          <w:rFonts w:ascii="Times New Roman" w:eastAsia="楷体" w:hAnsi="Times New Roman"/>
        </w:rPr>
        <w:t>正确。</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4C7C7C87" wp14:editId="5EC211F8">
            <wp:extent cx="718185" cy="321310"/>
            <wp:effectExtent l="0" t="0" r="5715" b="2540"/>
            <wp:docPr id="962" name="image2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5.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4A332E">
        <w:rPr>
          <w:rFonts w:ascii="Times New Roman" w:hAnsi="Times New Roman"/>
        </w:rPr>
        <w:t xml:space="preserve">　</w:t>
      </w:r>
      <w:r w:rsidRPr="004A332E">
        <w:rPr>
          <w:rFonts w:ascii="Times New Roman" w:eastAsia="黑体" w:hAnsi="Times New Roman"/>
        </w:rPr>
        <w:t>分析竖直平面内圆周运动临界问题的思路</w:t>
      </w:r>
    </w:p>
    <w:p w:rsidR="00C243C9" w:rsidRPr="004A332E" w:rsidRDefault="00C243C9" w:rsidP="00C243C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56384982" wp14:editId="4868E814">
            <wp:extent cx="2808605" cy="1654810"/>
            <wp:effectExtent l="0" t="0" r="0" b="2540"/>
            <wp:docPr id="963" name="image6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9.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08605" cy="1654810"/>
                    </a:xfrm>
                    <a:prstGeom prst="rect">
                      <a:avLst/>
                    </a:prstGeom>
                    <a:noFill/>
                    <a:ln>
                      <a:noFill/>
                    </a:ln>
                  </pic:spPr>
                </pic:pic>
              </a:graphicData>
            </a:graphic>
          </wp:inline>
        </w:drawing>
      </w:r>
    </w:p>
    <w:p w:rsidR="00C243C9" w:rsidRPr="004A332E" w:rsidRDefault="00C243C9" w:rsidP="00C243C9">
      <w:pPr>
        <w:pStyle w:val="3"/>
      </w:pPr>
      <w:r w:rsidRPr="004A332E">
        <w:t>考点三　斜面上圆周运动的临界问题</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物体在斜面上做圆周运动时，设斜面的倾角为</w:t>
      </w:r>
      <w:r w:rsidRPr="004A332E">
        <w:rPr>
          <w:rFonts w:ascii="Times New Roman" w:hAnsi="Times New Roman"/>
          <w:i/>
          <w:w w:val="104"/>
        </w:rPr>
        <w:t>θ</w:t>
      </w:r>
      <w:r w:rsidRPr="004A332E">
        <w:rPr>
          <w:rFonts w:ascii="Times New Roman" w:hAnsi="Times New Roman"/>
          <w:w w:val="104"/>
        </w:rPr>
        <w:t>，重力垂直斜面的分力与物体受到的支持力大小相等。</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物体在转动过程中，最容易滑动的位置是最低点，恰好滑动时：</w:t>
      </w:r>
      <w:r w:rsidRPr="004A332E">
        <w:rPr>
          <w:rFonts w:ascii="Times New Roman" w:hAnsi="Times New Roman"/>
          <w:i/>
          <w:w w:val="104"/>
        </w:rPr>
        <w:t>μmg</w:t>
      </w:r>
      <w:r w:rsidRPr="004A332E">
        <w:rPr>
          <w:rFonts w:ascii="Times New Roman" w:hAnsi="Times New Roman"/>
          <w:w w:val="104"/>
        </w:rPr>
        <w:t xml:space="preserve">cos </w:t>
      </w:r>
      <w:r w:rsidRPr="004A332E">
        <w:rPr>
          <w:rFonts w:ascii="Times New Roman" w:hAnsi="Times New Roman"/>
          <w:i/>
          <w:w w:val="104"/>
        </w:rPr>
        <w:t>θ</w:t>
      </w:r>
      <w:r w:rsidRPr="004A332E">
        <w:rPr>
          <w:rFonts w:ascii="Times New Roman" w:hAnsi="Times New Roman"/>
          <w:w w:val="104"/>
        </w:rPr>
        <w:t>-</w:t>
      </w:r>
      <w:r w:rsidRPr="004A332E">
        <w:rPr>
          <w:rFonts w:ascii="Times New Roman" w:hAnsi="Times New Roman"/>
          <w:i/>
          <w:w w:val="104"/>
        </w:rPr>
        <w:t>mg</w:t>
      </w:r>
      <w:r w:rsidRPr="004A332E">
        <w:rPr>
          <w:rFonts w:ascii="Times New Roman" w:hAnsi="Times New Roman"/>
          <w:w w:val="104"/>
        </w:rPr>
        <w:t xml:space="preserve">sin </w:t>
      </w:r>
      <w:r w:rsidRPr="004A332E">
        <w:rPr>
          <w:rFonts w:ascii="Times New Roman" w:hAnsi="Times New Roman"/>
          <w:i/>
          <w:w w:val="104"/>
        </w:rPr>
        <w:t>θ</w:t>
      </w:r>
      <w:r w:rsidRPr="004A332E">
        <w:rPr>
          <w:rFonts w:ascii="Times New Roman" w:hAnsi="Times New Roman"/>
          <w:w w:val="104"/>
        </w:rPr>
        <w:t>=</w:t>
      </w:r>
      <w:r w:rsidRPr="004A332E">
        <w:rPr>
          <w:rFonts w:ascii="Times New Roman" w:hAnsi="Times New Roman"/>
          <w:i/>
          <w:w w:val="104"/>
        </w:rPr>
        <w:t>mω</w:t>
      </w:r>
      <w:r w:rsidRPr="004A332E">
        <w:rPr>
          <w:rFonts w:ascii="Times New Roman" w:hAnsi="Times New Roman"/>
          <w:w w:val="104"/>
          <w:vertAlign w:val="superscript"/>
        </w:rPr>
        <w:t>2</w:t>
      </w:r>
      <w:r w:rsidRPr="004A332E">
        <w:rPr>
          <w:rFonts w:ascii="Times New Roman" w:hAnsi="Times New Roman"/>
          <w:i/>
          <w:w w:val="104"/>
        </w:rPr>
        <w:t>R</w:t>
      </w:r>
      <w:r w:rsidRPr="004A332E">
        <w:rPr>
          <w:rFonts w:ascii="Times New Roman" w:hAnsi="Times New Roman"/>
          <w:w w:val="104"/>
        </w:rPr>
        <w:t>。</w:t>
      </w:r>
    </w:p>
    <w:p w:rsidR="00C243C9" w:rsidRDefault="00C243C9" w:rsidP="00C243C9">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7B9C17A9" wp14:editId="2E44AAC7">
            <wp:extent cx="38100" cy="108585"/>
            <wp:effectExtent l="0" t="0" r="0" b="5715"/>
            <wp:docPr id="964" name="image2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6</w:t>
      </w:r>
      <w:r w:rsidRPr="004A332E">
        <w:rPr>
          <w:rFonts w:ascii="Times New Roman" w:hAnsi="Times New Roman"/>
          <w:noProof/>
        </w:rPr>
        <w:drawing>
          <wp:inline distT="0" distB="0" distL="0" distR="0" wp14:anchorId="1B585BDA" wp14:editId="27C87F95">
            <wp:extent cx="38100" cy="108585"/>
            <wp:effectExtent l="0" t="0" r="0" b="5715"/>
            <wp:docPr id="965" name="image2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eastAsia="楷体" w:hAnsi="Times New Roman"/>
          <w:w w:val="104"/>
        </w:rPr>
        <w:t>多选</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广东深圳市期中</w:t>
      </w:r>
      <w:r>
        <w:rPr>
          <w:rFonts w:ascii="Times New Roman" w:eastAsia="楷体" w:hAnsi="Times New Roman"/>
          <w:w w:val="104"/>
        </w:rPr>
        <w:t>)</w:t>
      </w:r>
      <w:r w:rsidRPr="004A332E">
        <w:rPr>
          <w:rFonts w:ascii="Times New Roman" w:hAnsi="Times New Roman"/>
          <w:w w:val="104"/>
        </w:rPr>
        <w:t>越野滑雪运动员利用工作起来似巨型</w:t>
      </w:r>
      <w:r w:rsidRPr="00835167">
        <w:rPr>
          <w:rFonts w:asciiTheme="majorEastAsia" w:eastAsiaTheme="majorEastAsia" w:hAnsiTheme="majorEastAsia"/>
          <w:w w:val="104"/>
        </w:rPr>
        <w:t>“</w:t>
      </w:r>
      <w:r w:rsidRPr="004A332E">
        <w:rPr>
          <w:rFonts w:ascii="Times New Roman" w:hAnsi="Times New Roman"/>
          <w:w w:val="104"/>
        </w:rPr>
        <w:t>陀螺</w:t>
      </w:r>
      <w:r w:rsidRPr="00835167">
        <w:rPr>
          <w:rFonts w:asciiTheme="majorEastAsia" w:eastAsiaTheme="majorEastAsia" w:hAnsiTheme="majorEastAsia"/>
          <w:w w:val="104"/>
        </w:rPr>
        <w:t>”</w:t>
      </w:r>
      <w:r w:rsidRPr="004A332E">
        <w:rPr>
          <w:rFonts w:ascii="Times New Roman" w:hAnsi="Times New Roman"/>
          <w:w w:val="104"/>
        </w:rPr>
        <w:t>的圆盘滑雪机模拟一些特定的训练环境和场景。某次训练过程简化为如图模型：圆盘滑雪机绕垂直于盘面的固定转轴以恒定的角速度</w:t>
      </w:r>
      <w:r w:rsidRPr="004A332E">
        <w:rPr>
          <w:rFonts w:ascii="Times New Roman" w:hAnsi="Times New Roman"/>
          <w:i/>
          <w:w w:val="104"/>
        </w:rPr>
        <w:t>ω</w:t>
      </w:r>
      <w:r w:rsidRPr="004A332E">
        <w:rPr>
          <w:rFonts w:ascii="Times New Roman" w:hAnsi="Times New Roman"/>
          <w:w w:val="104"/>
        </w:rPr>
        <w:t>转动，盘面上离转轴距离为</w:t>
      </w:r>
      <w:r w:rsidRPr="004A332E">
        <w:rPr>
          <w:rFonts w:ascii="Times New Roman" w:hAnsi="Times New Roman"/>
          <w:w w:val="104"/>
        </w:rPr>
        <w:t>10 m</w:t>
      </w:r>
      <w:r w:rsidRPr="004A332E">
        <w:rPr>
          <w:rFonts w:ascii="Times New Roman" w:hAnsi="Times New Roman"/>
          <w:w w:val="104"/>
        </w:rPr>
        <w:t>处的运动员</w:t>
      </w:r>
      <w:r>
        <w:rPr>
          <w:rFonts w:ascii="Times New Roman" w:hAnsi="Times New Roman"/>
          <w:w w:val="104"/>
        </w:rPr>
        <w:t>(</w:t>
      </w:r>
      <w:r w:rsidRPr="004A332E">
        <w:rPr>
          <w:rFonts w:ascii="Times New Roman" w:hAnsi="Times New Roman"/>
          <w:w w:val="104"/>
        </w:rPr>
        <w:t>保持如图滑行姿势，可看成质点</w:t>
      </w:r>
      <w:r>
        <w:rPr>
          <w:rFonts w:ascii="Times New Roman" w:hAnsi="Times New Roman"/>
          <w:w w:val="104"/>
        </w:rPr>
        <w:t>)</w:t>
      </w:r>
      <w:r w:rsidRPr="004A332E">
        <w:rPr>
          <w:rFonts w:ascii="Times New Roman" w:hAnsi="Times New Roman"/>
          <w:w w:val="104"/>
        </w:rPr>
        <w:t>与圆盘始终保持相对静止，运动员质量为</w:t>
      </w:r>
      <w:r w:rsidRPr="004A332E">
        <w:rPr>
          <w:rFonts w:ascii="Times New Roman" w:hAnsi="Times New Roman"/>
          <w:w w:val="104"/>
        </w:rPr>
        <w:t>60 kg</w:t>
      </w:r>
      <w:r w:rsidRPr="004A332E">
        <w:rPr>
          <w:rFonts w:ascii="Times New Roman" w:hAnsi="Times New Roman"/>
          <w:w w:val="104"/>
        </w:rPr>
        <w:t>，与盘面间的动摩擦因数为</w:t>
      </w:r>
      <w:r w:rsidRPr="004A332E">
        <w:rPr>
          <w:rFonts w:ascii="Times New Roman" w:hAnsi="Times New Roman"/>
          <w:w w:val="104"/>
        </w:rPr>
        <w:t>0</w:t>
      </w:r>
      <w:r w:rsidRPr="00284161">
        <w:rPr>
          <w:rFonts w:ascii="Times New Roman" w:hAnsi="Times New Roman"/>
          <w:w w:val="104"/>
        </w:rPr>
        <w:t>.</w:t>
      </w:r>
      <w:r w:rsidRPr="004A332E">
        <w:rPr>
          <w:rFonts w:ascii="Times New Roman" w:hAnsi="Times New Roman"/>
          <w:w w:val="104"/>
        </w:rPr>
        <w:t>5</w:t>
      </w:r>
      <w:r w:rsidRPr="004A332E">
        <w:rPr>
          <w:rFonts w:ascii="Times New Roman" w:hAnsi="Times New Roman"/>
          <w:w w:val="104"/>
        </w:rPr>
        <w:t>，设最大静摩擦力等于滑动摩擦力，盘面与水平面的夹角为</w:t>
      </w:r>
      <w:r w:rsidRPr="004A332E">
        <w:rPr>
          <w:rFonts w:ascii="Times New Roman" w:hAnsi="Times New Roman"/>
          <w:w w:val="104"/>
        </w:rPr>
        <w:t>15°</w:t>
      </w:r>
      <w:r w:rsidRPr="004A332E">
        <w:rPr>
          <w:rFonts w:ascii="Times New Roman" w:hAnsi="Times New Roman"/>
          <w:w w:val="104"/>
        </w:rPr>
        <w:t>，</w:t>
      </w:r>
      <w:r w:rsidRPr="004A332E">
        <w:rPr>
          <w:rFonts w:ascii="Times New Roman" w:hAnsi="Times New Roman"/>
          <w:i/>
          <w:w w:val="104"/>
        </w:rPr>
        <w:t>g</w:t>
      </w:r>
      <w:r w:rsidRPr="004A332E">
        <w:rPr>
          <w:rFonts w:ascii="Times New Roman" w:hAnsi="Times New Roman"/>
          <w:w w:val="104"/>
        </w:rPr>
        <w:t>取</w:t>
      </w:r>
      <w:r w:rsidRPr="004A332E">
        <w:rPr>
          <w:rFonts w:ascii="Times New Roman" w:hAnsi="Times New Roman"/>
          <w:w w:val="104"/>
        </w:rPr>
        <w:t>10 m/s</w:t>
      </w:r>
      <w:r w:rsidRPr="004A332E">
        <w:rPr>
          <w:rFonts w:ascii="Times New Roman" w:hAnsi="Times New Roman"/>
          <w:w w:val="104"/>
          <w:vertAlign w:val="superscript"/>
        </w:rPr>
        <w:t>2</w:t>
      </w:r>
      <w:r w:rsidRPr="004A332E">
        <w:rPr>
          <w:rFonts w:ascii="Times New Roman" w:hAnsi="Times New Roman"/>
          <w:w w:val="104"/>
        </w:rPr>
        <w:t>，已知</w:t>
      </w:r>
      <w:r w:rsidRPr="004A332E">
        <w:rPr>
          <w:rFonts w:ascii="Times New Roman" w:hAnsi="Times New Roman"/>
          <w:w w:val="104"/>
        </w:rPr>
        <w:t>sin 15°≈0</w:t>
      </w:r>
      <w:r w:rsidRPr="00284161">
        <w:rPr>
          <w:rFonts w:ascii="Times New Roman" w:hAnsi="Times New Roman"/>
          <w:w w:val="104"/>
        </w:rPr>
        <w:t>.</w:t>
      </w:r>
      <w:r w:rsidRPr="004A332E">
        <w:rPr>
          <w:rFonts w:ascii="Times New Roman" w:hAnsi="Times New Roman"/>
          <w:w w:val="104"/>
        </w:rPr>
        <w:t>260</w:t>
      </w:r>
      <w:r w:rsidRPr="004A332E">
        <w:rPr>
          <w:rFonts w:ascii="Times New Roman" w:hAnsi="Times New Roman"/>
          <w:w w:val="104"/>
        </w:rPr>
        <w:t>，</w:t>
      </w:r>
      <w:r w:rsidRPr="004A332E">
        <w:rPr>
          <w:rFonts w:ascii="Times New Roman" w:hAnsi="Times New Roman"/>
          <w:w w:val="104"/>
        </w:rPr>
        <w:t>cos 15°≈0</w:t>
      </w:r>
      <w:r w:rsidRPr="00284161">
        <w:rPr>
          <w:rFonts w:ascii="Times New Roman" w:hAnsi="Times New Roman"/>
          <w:w w:val="104"/>
        </w:rPr>
        <w:t>.</w:t>
      </w:r>
      <w:r w:rsidRPr="004A332E">
        <w:rPr>
          <w:rFonts w:ascii="Times New Roman" w:hAnsi="Times New Roman"/>
          <w:w w:val="104"/>
        </w:rPr>
        <w:t>966</w:t>
      </w:r>
      <w:r w:rsidRPr="004A332E">
        <w:rPr>
          <w:rFonts w:ascii="Times New Roman" w:hAnsi="Times New Roman"/>
          <w:w w:val="104"/>
        </w:rPr>
        <w:t>。则下列说法正确的是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C243C9" w:rsidRPr="004A332E" w:rsidRDefault="00C243C9" w:rsidP="00C243C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51D3323F" wp14:editId="2E3B80CA">
            <wp:extent cx="1077595" cy="865505"/>
            <wp:effectExtent l="0" t="0" r="8255" b="0"/>
            <wp:docPr id="966" name="image2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8.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7595" cy="865505"/>
                    </a:xfrm>
                    <a:prstGeom prst="rect">
                      <a:avLst/>
                    </a:prstGeom>
                    <a:noFill/>
                    <a:ln>
                      <a:noFill/>
                    </a:ln>
                  </pic:spPr>
                </pic:pic>
              </a:graphicData>
            </a:graphic>
          </wp:inline>
        </w:drawing>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运动员随圆盘做匀速圆周运动时，一定始终受到两个力的作用</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i/>
          <w:w w:val="104"/>
        </w:rPr>
        <w:t>ω</w:t>
      </w:r>
      <w:r w:rsidRPr="004A332E">
        <w:rPr>
          <w:rFonts w:ascii="Times New Roman" w:hAnsi="Times New Roman"/>
          <w:w w:val="104"/>
        </w:rPr>
        <w:t>的最大值约为</w:t>
      </w:r>
      <m:oMath>
        <m:rad>
          <m:radPr>
            <m:degHide m:val="1"/>
            <m:ctrlPr>
              <w:rPr>
                <w:rFonts w:ascii="Cambria Math" w:hAnsi="Cambria Math"/>
              </w:rPr>
            </m:ctrlPr>
          </m:radPr>
          <m:deg/>
          <m:e>
            <m:r>
              <m:rPr>
                <m:sty m:val="p"/>
              </m:rPr>
              <w:rPr>
                <w:rFonts w:ascii="Cambria Math" w:hAnsi="Cambria Math"/>
              </w:rPr>
              <m:t>0.223</m:t>
            </m:r>
          </m:e>
        </m:rad>
      </m:oMath>
      <w:r w:rsidRPr="004A332E">
        <w:rPr>
          <w:rFonts w:ascii="Times New Roman" w:hAnsi="Times New Roman"/>
          <w:w w:val="104"/>
        </w:rPr>
        <w:t xml:space="preserve"> rad/s</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i/>
          <w:w w:val="104"/>
        </w:rPr>
        <w:t>ω</w:t>
      </w:r>
      <w:r w:rsidRPr="004A332E">
        <w:rPr>
          <w:rFonts w:ascii="Times New Roman" w:hAnsi="Times New Roman"/>
          <w:w w:val="104"/>
        </w:rPr>
        <w:t>取不同值时，运动员在最高点所受摩擦力一定随</w:t>
      </w:r>
      <w:r w:rsidRPr="004A332E">
        <w:rPr>
          <w:rFonts w:ascii="Times New Roman" w:hAnsi="Times New Roman"/>
          <w:i/>
          <w:w w:val="104"/>
        </w:rPr>
        <w:t>ω</w:t>
      </w:r>
      <w:r w:rsidRPr="004A332E">
        <w:rPr>
          <w:rFonts w:ascii="Times New Roman" w:hAnsi="Times New Roman"/>
          <w:w w:val="104"/>
        </w:rPr>
        <w:t>的增大而增大</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运动员在最低点较最高点更易发生相对滑动</w:t>
      </w:r>
    </w:p>
    <w:p w:rsidR="00C243C9" w:rsidRPr="004A332E" w:rsidRDefault="00C243C9" w:rsidP="00C243C9">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BD</w:t>
      </w:r>
    </w:p>
    <w:p w:rsidR="00C243C9" w:rsidRDefault="00C243C9" w:rsidP="00C243C9">
      <w:pPr>
        <w:tabs>
          <w:tab w:val="left" w:pos="2268"/>
          <w:tab w:val="left" w:pos="4536"/>
          <w:tab w:val="left" w:pos="6804"/>
        </w:tabs>
        <w:spacing w:line="360" w:lineRule="auto"/>
        <w:rPr>
          <w:rFonts w:ascii="Times New Roman" w:eastAsia="楷体"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运动员随圆盘做匀速圆周运动时，在最高点位置可能只受到重力和支持力，两者合力恰好提供向心力，其他位置一定受重力、支持力、摩擦力三个力提供向心力，故</w:t>
      </w:r>
      <w:r w:rsidRPr="004A332E">
        <w:rPr>
          <w:rFonts w:ascii="Times New Roman" w:hAnsi="Times New Roman"/>
        </w:rPr>
        <w:t>A</w:t>
      </w:r>
      <w:r w:rsidRPr="004A332E">
        <w:rPr>
          <w:rFonts w:ascii="Times New Roman" w:eastAsia="楷体" w:hAnsi="Times New Roman"/>
        </w:rPr>
        <w:t>错误；运动员运动到最低点时，根据</w:t>
      </w:r>
      <w:r w:rsidRPr="004A332E">
        <w:rPr>
          <w:rFonts w:ascii="Times New Roman" w:hAnsi="Times New Roman"/>
          <w:i/>
        </w:rPr>
        <w:t>μmg</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rPr>
        <w:t>15°-</w:t>
      </w:r>
      <w:r w:rsidRPr="004A332E">
        <w:rPr>
          <w:rFonts w:ascii="Times New Roman" w:hAnsi="Times New Roman"/>
          <w:i/>
        </w:rPr>
        <w:t>mg</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rPr>
        <w:t>15°=</w:t>
      </w:r>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ω</m:t>
                </m:r>
              </m:e>
              <m:sub>
                <m:r>
                  <m:rPr>
                    <m:sty m:val="p"/>
                  </m:rPr>
                  <w:rPr>
                    <w:rFonts w:ascii="Cambria Math" w:hAnsi="Cambria Math"/>
                  </w:rPr>
                  <m:t>max</m:t>
                </m:r>
              </m:sub>
            </m:sSub>
          </m:e>
          <m:sup>
            <m:r>
              <m:rPr>
                <m:sty m:val="p"/>
              </m:rPr>
              <w:rPr>
                <w:rFonts w:ascii="Cambria Math" w:hAnsi="Cambria Math"/>
              </w:rPr>
              <m:t>2</m:t>
            </m:r>
          </m:sup>
        </m:sSup>
      </m:oMath>
      <w:r w:rsidRPr="004A332E">
        <w:rPr>
          <w:rFonts w:ascii="Times New Roman" w:hAnsi="Times New Roman"/>
          <w:i/>
        </w:rPr>
        <w:t>l</w:t>
      </w:r>
      <w:r w:rsidRPr="004A332E">
        <w:rPr>
          <w:rFonts w:ascii="Times New Roman" w:eastAsia="楷体" w:hAnsi="Times New Roman"/>
        </w:rPr>
        <w:t>，解得</w:t>
      </w:r>
      <w:r w:rsidRPr="004A332E">
        <w:rPr>
          <w:rFonts w:ascii="Times New Roman" w:hAnsi="Times New Roman"/>
          <w:i/>
        </w:rPr>
        <w:t>ω</w:t>
      </w:r>
      <w:r w:rsidRPr="004A332E">
        <w:rPr>
          <w:rFonts w:ascii="Times New Roman" w:hAnsi="Times New Roman"/>
          <w:vertAlign w:val="subscript"/>
        </w:rPr>
        <w:t>max</w:t>
      </w:r>
      <w:r w:rsidRPr="004A332E">
        <w:rPr>
          <w:rFonts w:ascii="Times New Roman" w:hAnsi="Times New Roman"/>
        </w:rPr>
        <w:t>=</w:t>
      </w:r>
      <m:oMath>
        <m:rad>
          <m:radPr>
            <m:degHide m:val="1"/>
            <m:ctrlPr>
              <w:rPr>
                <w:rFonts w:ascii="Cambria Math" w:hAnsi="Cambria Math"/>
              </w:rPr>
            </m:ctrlPr>
          </m:radPr>
          <m:deg/>
          <m:e>
            <m:r>
              <m:rPr>
                <m:sty m:val="p"/>
              </m:rPr>
              <w:rPr>
                <w:rFonts w:ascii="Cambria Math" w:hAnsi="Cambria Math"/>
              </w:rPr>
              <m:t>0.223</m:t>
            </m:r>
          </m:e>
        </m:rad>
      </m:oMath>
      <w:r w:rsidRPr="004A332E">
        <w:rPr>
          <w:rFonts w:ascii="Times New Roman" w:eastAsia="楷体" w:hAnsi="Times New Roman"/>
        </w:rPr>
        <w:t xml:space="preserve"> </w:t>
      </w:r>
      <w:r w:rsidRPr="004A332E">
        <w:rPr>
          <w:rFonts w:ascii="Times New Roman" w:hAnsi="Times New Roman"/>
        </w:rPr>
        <w:t>rad/s</w:t>
      </w:r>
      <w:r w:rsidRPr="004A332E">
        <w:rPr>
          <w:rFonts w:ascii="Times New Roman" w:eastAsia="楷体" w:hAnsi="Times New Roman"/>
        </w:rPr>
        <w:t>，故</w:t>
      </w:r>
      <w:r w:rsidRPr="004A332E">
        <w:rPr>
          <w:rFonts w:ascii="Times New Roman" w:hAnsi="Times New Roman"/>
        </w:rPr>
        <w:t>B</w:t>
      </w:r>
      <w:r w:rsidRPr="004A332E">
        <w:rPr>
          <w:rFonts w:ascii="Times New Roman" w:eastAsia="楷体" w:hAnsi="Times New Roman"/>
        </w:rPr>
        <w:t>正确；</w:t>
      </w:r>
      <w:r w:rsidRPr="004A332E">
        <w:rPr>
          <w:rFonts w:ascii="Times New Roman" w:hAnsi="Times New Roman"/>
          <w:i/>
        </w:rPr>
        <w:t>ω</w:t>
      </w:r>
      <w:r w:rsidRPr="004A332E">
        <w:rPr>
          <w:rFonts w:ascii="Times New Roman" w:eastAsia="楷体" w:hAnsi="Times New Roman"/>
        </w:rPr>
        <w:t>取不同数值时，当运动员在最高点受到的摩擦力指向圆心则有</w:t>
      </w:r>
      <w:r w:rsidRPr="004A332E">
        <w:rPr>
          <w:rFonts w:ascii="Times New Roman" w:hAnsi="Times New Roman"/>
          <w:i/>
        </w:rPr>
        <w:t>mg</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rPr>
        <w:t>15°+</w:t>
      </w:r>
      <w:r w:rsidRPr="004A332E">
        <w:rPr>
          <w:rFonts w:ascii="Times New Roman" w:hAnsi="Times New Roman"/>
          <w:i/>
        </w:rPr>
        <w:t>f</w:t>
      </w:r>
      <w:r w:rsidRPr="004A332E">
        <w:rPr>
          <w:rFonts w:ascii="Times New Roman" w:hAnsi="Times New Roman"/>
        </w:rPr>
        <w:t>=</w:t>
      </w:r>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ω</m:t>
                </m:r>
              </m:e>
              <m:sub>
                <m:r>
                  <m:rPr>
                    <m:sty m:val="p"/>
                  </m:rPr>
                  <w:rPr>
                    <w:rFonts w:ascii="Cambria Math" w:hAnsi="Cambria Math"/>
                  </w:rPr>
                  <m:t>1</m:t>
                </m:r>
              </m:sub>
            </m:sSub>
          </m:e>
          <m:sup>
            <m:r>
              <m:rPr>
                <m:sty m:val="p"/>
              </m:rPr>
              <w:rPr>
                <w:rFonts w:ascii="Cambria Math" w:hAnsi="Cambria Math"/>
              </w:rPr>
              <m:t>2</m:t>
            </m:r>
          </m:sup>
        </m:sSup>
      </m:oMath>
      <w:r w:rsidRPr="004A332E">
        <w:rPr>
          <w:rFonts w:ascii="Times New Roman" w:hAnsi="Times New Roman"/>
          <w:i/>
        </w:rPr>
        <w:t>l</w:t>
      </w:r>
      <w:r w:rsidRPr="004A332E">
        <w:rPr>
          <w:rFonts w:ascii="Times New Roman" w:eastAsia="楷体" w:hAnsi="Times New Roman"/>
        </w:rPr>
        <w:t>，摩擦力随</w:t>
      </w:r>
      <w:r w:rsidRPr="004A332E">
        <w:rPr>
          <w:rFonts w:ascii="Times New Roman" w:hAnsi="Times New Roman"/>
          <w:i/>
        </w:rPr>
        <w:t>ω</w:t>
      </w:r>
      <w:r w:rsidRPr="004A332E">
        <w:rPr>
          <w:rFonts w:ascii="Times New Roman" w:eastAsia="楷体" w:hAnsi="Times New Roman"/>
        </w:rPr>
        <w:t>的增大而增大；当运动员在最高点受到的摩擦力背离圆心则有</w:t>
      </w:r>
      <w:r w:rsidRPr="004A332E">
        <w:rPr>
          <w:rFonts w:ascii="Times New Roman" w:hAnsi="Times New Roman"/>
          <w:i/>
        </w:rPr>
        <w:t>mg</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rPr>
        <w:t>15°-</w:t>
      </w:r>
      <w:r w:rsidRPr="004A332E">
        <w:rPr>
          <w:rFonts w:ascii="Times New Roman" w:hAnsi="Times New Roman"/>
          <w:i/>
        </w:rPr>
        <w:t>f'</w:t>
      </w:r>
      <w:r w:rsidRPr="004A332E">
        <w:rPr>
          <w:rFonts w:ascii="Times New Roman" w:hAnsi="Times New Roman"/>
        </w:rPr>
        <w:t>=</w:t>
      </w:r>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ω</m:t>
                </m:r>
              </m:e>
              <m:sub>
                <m:r>
                  <m:rPr>
                    <m:sty m:val="p"/>
                  </m:rPr>
                  <w:rPr>
                    <w:rFonts w:ascii="Cambria Math" w:hAnsi="Cambria Math"/>
                  </w:rPr>
                  <m:t>2</m:t>
                </m:r>
              </m:sub>
            </m:sSub>
          </m:e>
          <m:sup>
            <m:r>
              <m:rPr>
                <m:sty m:val="p"/>
              </m:rPr>
              <w:rPr>
                <w:rFonts w:ascii="Cambria Math" w:hAnsi="Cambria Math"/>
              </w:rPr>
              <m:t>2</m:t>
            </m:r>
          </m:sup>
        </m:sSup>
      </m:oMath>
      <w:r w:rsidRPr="004A332E">
        <w:rPr>
          <w:rFonts w:ascii="Times New Roman" w:hAnsi="Times New Roman"/>
          <w:i/>
        </w:rPr>
        <w:t>l</w:t>
      </w:r>
      <w:r w:rsidRPr="004A332E">
        <w:rPr>
          <w:rFonts w:ascii="Times New Roman" w:eastAsia="楷体" w:hAnsi="Times New Roman"/>
        </w:rPr>
        <w:t>，摩擦力随</w:t>
      </w:r>
      <w:r w:rsidRPr="004A332E">
        <w:rPr>
          <w:rFonts w:ascii="Times New Roman" w:hAnsi="Times New Roman"/>
          <w:i/>
        </w:rPr>
        <w:t>ω</w:t>
      </w:r>
      <w:r w:rsidRPr="004A332E">
        <w:rPr>
          <w:rFonts w:ascii="Times New Roman" w:eastAsia="楷体" w:hAnsi="Times New Roman"/>
        </w:rPr>
        <w:t>的增大而减小，故</w:t>
      </w:r>
      <w:r w:rsidRPr="004A332E">
        <w:rPr>
          <w:rFonts w:ascii="Times New Roman" w:hAnsi="Times New Roman"/>
        </w:rPr>
        <w:t>C</w:t>
      </w:r>
      <w:r w:rsidRPr="004A332E">
        <w:rPr>
          <w:rFonts w:ascii="Times New Roman" w:eastAsia="楷体" w:hAnsi="Times New Roman"/>
        </w:rPr>
        <w:t>错误；运动员运动到最低点时，根据受力有</w:t>
      </w:r>
      <w:r w:rsidRPr="004A332E">
        <w:rPr>
          <w:rFonts w:ascii="Times New Roman" w:hAnsi="Times New Roman"/>
          <w:i/>
        </w:rPr>
        <w:t>μmg</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rPr>
        <w:t>15°-</w:t>
      </w:r>
      <w:r w:rsidRPr="004A332E">
        <w:rPr>
          <w:rFonts w:ascii="Times New Roman" w:hAnsi="Times New Roman"/>
          <w:i/>
        </w:rPr>
        <w:t>mg</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rPr>
        <w:t>15°=</w:t>
      </w:r>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ω</m:t>
                </m:r>
              </m:e>
              <m:sub>
                <m:r>
                  <m:rPr>
                    <m:sty m:val="p"/>
                  </m:rPr>
                  <w:rPr>
                    <w:rFonts w:ascii="Cambria Math" w:hAnsi="Cambria Math"/>
                  </w:rPr>
                  <m:t>max1</m:t>
                </m:r>
              </m:sub>
            </m:sSub>
          </m:e>
          <m:sup>
            <m:r>
              <m:rPr>
                <m:sty m:val="p"/>
              </m:rPr>
              <w:rPr>
                <w:rFonts w:ascii="Cambria Math" w:hAnsi="Cambria Math"/>
              </w:rPr>
              <m:t>2</m:t>
            </m:r>
          </m:sup>
        </m:sSup>
      </m:oMath>
      <w:r w:rsidRPr="004A332E">
        <w:rPr>
          <w:rFonts w:ascii="Times New Roman" w:hAnsi="Times New Roman"/>
          <w:i/>
        </w:rPr>
        <w:t>l</w:t>
      </w:r>
      <w:r w:rsidRPr="004A332E">
        <w:rPr>
          <w:rFonts w:ascii="Times New Roman" w:eastAsia="楷体" w:hAnsi="Times New Roman"/>
        </w:rPr>
        <w:t>，运动员运动到最高点时，根据受力有</w:t>
      </w:r>
      <w:r w:rsidRPr="004A332E">
        <w:rPr>
          <w:rFonts w:ascii="Times New Roman" w:hAnsi="Times New Roman"/>
          <w:i/>
        </w:rPr>
        <w:t>μmg</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rPr>
        <w:t>15°+</w:t>
      </w:r>
      <w:r w:rsidRPr="004A332E">
        <w:rPr>
          <w:rFonts w:ascii="Times New Roman" w:hAnsi="Times New Roman"/>
          <w:i/>
        </w:rPr>
        <w:t>mg</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rPr>
        <w:t>15°=</w:t>
      </w:r>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ω</m:t>
                </m:r>
              </m:e>
              <m:sub>
                <m:r>
                  <m:rPr>
                    <m:sty m:val="p"/>
                  </m:rPr>
                  <w:rPr>
                    <w:rFonts w:ascii="Cambria Math" w:hAnsi="Cambria Math"/>
                  </w:rPr>
                  <m:t>max2</m:t>
                </m:r>
              </m:sub>
            </m:sSub>
          </m:e>
          <m:sup>
            <m:r>
              <m:rPr>
                <m:sty m:val="p"/>
              </m:rPr>
              <w:rPr>
                <w:rFonts w:ascii="Cambria Math" w:hAnsi="Cambria Math"/>
              </w:rPr>
              <m:t>2</m:t>
            </m:r>
          </m:sup>
        </m:sSup>
      </m:oMath>
      <w:r w:rsidRPr="004A332E">
        <w:rPr>
          <w:rFonts w:ascii="Times New Roman" w:hAnsi="Times New Roman"/>
          <w:i/>
        </w:rPr>
        <w:t>l</w:t>
      </w:r>
      <w:r w:rsidRPr="004A332E">
        <w:rPr>
          <w:rFonts w:ascii="Times New Roman" w:eastAsia="楷体" w:hAnsi="Times New Roman"/>
        </w:rPr>
        <w:t>，可知在最低点的最大角速度较小，更易发生滑动。故</w:t>
      </w:r>
      <w:r w:rsidRPr="004A332E">
        <w:rPr>
          <w:rFonts w:ascii="Times New Roman" w:hAnsi="Times New Roman"/>
        </w:rPr>
        <w:t>D</w:t>
      </w:r>
      <w:r w:rsidRPr="004A332E">
        <w:rPr>
          <w:rFonts w:ascii="Times New Roman" w:eastAsia="楷体" w:hAnsi="Times New Roman"/>
        </w:rPr>
        <w:t>正确。</w:t>
      </w:r>
    </w:p>
    <w:p w:rsidR="00C243C9" w:rsidRPr="00E22E8F" w:rsidRDefault="00C243C9" w:rsidP="00C243C9">
      <w:pPr>
        <w:keepNext/>
        <w:keepLines/>
        <w:spacing w:before="260" w:after="260" w:line="416" w:lineRule="auto"/>
        <w:jc w:val="center"/>
        <w:outlineLvl w:val="1"/>
        <w:rPr>
          <w:rFonts w:ascii="Times New Roman" w:eastAsiaTheme="majorEastAsia" w:hAnsi="Times New Roman" w:cstheme="majorBidi"/>
          <w:b/>
          <w:bCs/>
          <w:sz w:val="32"/>
          <w:szCs w:val="32"/>
        </w:rPr>
      </w:pPr>
      <w:r w:rsidRPr="00E22E8F">
        <w:rPr>
          <w:rFonts w:ascii="Times New Roman" w:eastAsiaTheme="majorEastAsia" w:hAnsi="Times New Roman" w:cstheme="majorBidi"/>
          <w:b/>
          <w:bCs/>
          <w:sz w:val="32"/>
          <w:szCs w:val="32"/>
        </w:rPr>
        <w:t>课时精练</w:t>
      </w:r>
    </w:p>
    <w:p w:rsidR="00C243C9" w:rsidRPr="00E22E8F" w:rsidRDefault="00C243C9" w:rsidP="00C243C9">
      <w:pPr>
        <w:tabs>
          <w:tab w:val="left" w:pos="2268"/>
          <w:tab w:val="left" w:pos="4536"/>
          <w:tab w:val="left" w:pos="6663"/>
        </w:tabs>
        <w:spacing w:line="360" w:lineRule="auto"/>
        <w:jc w:val="center"/>
        <w:rPr>
          <w:rFonts w:ascii="Times New Roman" w:hAnsi="Times New Roman"/>
        </w:rPr>
      </w:pPr>
      <w:r w:rsidRPr="00E22E8F">
        <w:rPr>
          <w:rFonts w:ascii="Times New Roman" w:eastAsia="楷体" w:hAnsi="Times New Roman"/>
        </w:rPr>
        <w:t>[</w:t>
      </w:r>
      <w:r w:rsidRPr="00E22E8F">
        <w:rPr>
          <w:rFonts w:ascii="Times New Roman" w:eastAsia="楷体" w:hAnsi="Times New Roman"/>
        </w:rPr>
        <w:t>分值：</w:t>
      </w:r>
      <w:r w:rsidRPr="00E22E8F">
        <w:rPr>
          <w:rFonts w:ascii="Times New Roman" w:hAnsi="Times New Roman"/>
        </w:rPr>
        <w:t>56</w:t>
      </w:r>
      <w:r w:rsidRPr="00E22E8F">
        <w:rPr>
          <w:rFonts w:ascii="Times New Roman" w:eastAsia="楷体" w:hAnsi="Times New Roman"/>
        </w:rPr>
        <w:t>分</w:t>
      </w:r>
      <w:r w:rsidRPr="00E22E8F">
        <w:rPr>
          <w:rFonts w:ascii="Times New Roman" w:eastAsia="楷体" w:hAnsi="Times New Roman"/>
        </w:rPr>
        <w:t>]</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noProof/>
        </w:rPr>
        <w:drawing>
          <wp:inline distT="0" distB="0" distL="0" distR="0" wp14:anchorId="3BC8A06C" wp14:editId="1ABF1D50">
            <wp:extent cx="1043305" cy="252730"/>
            <wp:effectExtent l="0" t="0" r="4445" b="0"/>
            <wp:docPr id="21" name="image3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4.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E22E8F">
        <w:rPr>
          <w:rFonts w:ascii="Times New Roman" w:hAnsi="Times New Roman"/>
        </w:rPr>
        <w:t xml:space="preserve">　</w:t>
      </w:r>
      <w:r w:rsidRPr="00E22E8F">
        <w:rPr>
          <w:rFonts w:ascii="Times New Roman" w:hAnsi="Times New Roman"/>
        </w:rPr>
        <w:t>[1</w:t>
      </w:r>
      <w:r w:rsidRPr="00E22E8F">
        <w:rPr>
          <w:rFonts w:ascii="Times New Roman" w:hAnsi="Times New Roman"/>
          <w:i/>
        </w:rPr>
        <w:t>~</w:t>
      </w:r>
      <w:r w:rsidRPr="00E22E8F">
        <w:rPr>
          <w:rFonts w:ascii="Times New Roman" w:hAnsi="Times New Roman"/>
        </w:rPr>
        <w:t>6</w:t>
      </w:r>
      <w:r w:rsidRPr="00E22E8F">
        <w:rPr>
          <w:rFonts w:ascii="Times New Roman" w:eastAsia="楷体" w:hAnsi="Times New Roman"/>
        </w:rPr>
        <w:t>题，每题</w:t>
      </w:r>
      <w:r w:rsidRPr="00E22E8F">
        <w:rPr>
          <w:rFonts w:ascii="Times New Roman" w:hAnsi="Times New Roman"/>
        </w:rPr>
        <w:t>4</w:t>
      </w:r>
      <w:r w:rsidRPr="00E22E8F">
        <w:rPr>
          <w:rFonts w:ascii="Times New Roman" w:eastAsia="楷体" w:hAnsi="Times New Roman"/>
        </w:rPr>
        <w:t>分</w:t>
      </w:r>
      <w:r w:rsidRPr="00E22E8F">
        <w:rPr>
          <w:rFonts w:ascii="Times New Roman" w:eastAsia="楷体" w:hAnsi="Times New Roman"/>
        </w:rPr>
        <w:t>]</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1</w:t>
      </w:r>
      <w:r w:rsidRPr="00284161">
        <w:rPr>
          <w:rFonts w:ascii="Times New Roman" w:hAnsi="Times New Roman"/>
        </w:rPr>
        <w:t>.</w:t>
      </w:r>
      <w:r w:rsidRPr="00E22E8F">
        <w:rPr>
          <w:rFonts w:ascii="Times New Roman" w:eastAsia="楷体" w:hAnsi="Times New Roman"/>
        </w:rPr>
        <w:t>(</w:t>
      </w:r>
      <w:r w:rsidRPr="00E22E8F">
        <w:rPr>
          <w:rFonts w:ascii="Times New Roman" w:eastAsia="楷体" w:hAnsi="Times New Roman"/>
        </w:rPr>
        <w:t>多选</w:t>
      </w:r>
      <w:r w:rsidRPr="00E22E8F">
        <w:rPr>
          <w:rFonts w:ascii="Times New Roman" w:eastAsia="楷体" w:hAnsi="Times New Roman"/>
        </w:rPr>
        <w:t>)(</w:t>
      </w:r>
      <w:r w:rsidRPr="00E22E8F">
        <w:rPr>
          <w:rFonts w:ascii="Times New Roman" w:hAnsi="Times New Roman"/>
        </w:rPr>
        <w:t>2024·</w:t>
      </w:r>
      <w:r w:rsidRPr="00E22E8F">
        <w:rPr>
          <w:rFonts w:ascii="Times New Roman" w:eastAsia="楷体" w:hAnsi="Times New Roman"/>
        </w:rPr>
        <w:t>广东汕头市一模</w:t>
      </w:r>
      <w:r w:rsidRPr="00E22E8F">
        <w:rPr>
          <w:rFonts w:ascii="Times New Roman" w:eastAsia="楷体" w:hAnsi="Times New Roman"/>
        </w:rPr>
        <w:t>)</w:t>
      </w:r>
      <w:r w:rsidRPr="00E22E8F">
        <w:rPr>
          <w:rFonts w:ascii="Times New Roman" w:hAnsi="Times New Roman"/>
        </w:rPr>
        <w:t>假定某水平圆形环岛路面如图</w:t>
      </w:r>
      <w:r w:rsidRPr="00E22E8F">
        <w:rPr>
          <w:rFonts w:ascii="Times New Roman" w:hAnsi="Times New Roman"/>
        </w:rPr>
        <w:t>(a)</w:t>
      </w:r>
      <w:r w:rsidRPr="00E22E8F">
        <w:rPr>
          <w:rFonts w:ascii="Times New Roman" w:hAnsi="Times New Roman"/>
        </w:rPr>
        <w:t>，汽车受到的最大静摩擦力与重力的比值恒定不变，则当汽车匀速率地通过环形路段时，汽车的侧向摩擦力达到最大时的最大速度称为临界速度，下列说法正确的是</w:t>
      </w:r>
      <w:r w:rsidRPr="00E22E8F">
        <w:rPr>
          <w:rFonts w:ascii="Times New Roman" w:hAnsi="Times New Roman"/>
        </w:rPr>
        <w:t>(</w:t>
      </w:r>
      <w:r w:rsidRPr="00E22E8F">
        <w:rPr>
          <w:rFonts w:ascii="Times New Roman" w:hAnsi="Times New Roman"/>
        </w:rPr>
        <w:t xml:space="preserve">　　</w:t>
      </w:r>
      <w:r w:rsidRPr="00E22E8F">
        <w:rPr>
          <w:rFonts w:ascii="Times New Roman" w:hAnsi="Times New Roman"/>
        </w:rPr>
        <w:t>)</w:t>
      </w:r>
    </w:p>
    <w:p w:rsidR="00C243C9" w:rsidRPr="00E22E8F" w:rsidRDefault="00C243C9" w:rsidP="00C243C9">
      <w:pPr>
        <w:tabs>
          <w:tab w:val="left" w:pos="2268"/>
          <w:tab w:val="left" w:pos="4536"/>
          <w:tab w:val="left" w:pos="6663"/>
        </w:tabs>
        <w:spacing w:line="360" w:lineRule="auto"/>
        <w:jc w:val="center"/>
        <w:rPr>
          <w:rFonts w:ascii="Times New Roman" w:hAnsi="Times New Roman"/>
        </w:rPr>
      </w:pPr>
      <w:r w:rsidRPr="00E22E8F">
        <w:rPr>
          <w:rFonts w:ascii="Times New Roman" w:hAnsi="Times New Roman"/>
          <w:noProof/>
        </w:rPr>
        <w:drawing>
          <wp:inline distT="0" distB="0" distL="0" distR="0" wp14:anchorId="30D443E1" wp14:editId="5A3CE2F5">
            <wp:extent cx="2338705" cy="1043305"/>
            <wp:effectExtent l="0" t="0" r="4445" b="4445"/>
            <wp:docPr id="22" name="image3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5.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38705" cy="1043305"/>
                    </a:xfrm>
                    <a:prstGeom prst="rect">
                      <a:avLst/>
                    </a:prstGeom>
                    <a:noFill/>
                    <a:ln>
                      <a:noFill/>
                    </a:ln>
                  </pic:spPr>
                </pic:pic>
              </a:graphicData>
            </a:graphic>
          </wp:inline>
        </w:drawing>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A</w:t>
      </w:r>
      <w:r w:rsidRPr="00284161">
        <w:rPr>
          <w:rFonts w:ascii="Times New Roman" w:hAnsi="Times New Roman"/>
        </w:rPr>
        <w:t>.</w:t>
      </w:r>
      <w:r w:rsidRPr="00E22E8F">
        <w:rPr>
          <w:rFonts w:ascii="Times New Roman" w:hAnsi="Times New Roman"/>
        </w:rPr>
        <w:t>汽车所受的合力为零</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B</w:t>
      </w:r>
      <w:r w:rsidRPr="00284161">
        <w:rPr>
          <w:rFonts w:ascii="Times New Roman" w:hAnsi="Times New Roman"/>
        </w:rPr>
        <w:t>.</w:t>
      </w:r>
      <w:r w:rsidRPr="00E22E8F">
        <w:rPr>
          <w:rFonts w:ascii="Times New Roman" w:hAnsi="Times New Roman"/>
        </w:rPr>
        <w:t>汽车受重力、弹力、摩擦力和向心力的作用</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C</w:t>
      </w:r>
      <w:r w:rsidRPr="00284161">
        <w:rPr>
          <w:rFonts w:ascii="Times New Roman" w:hAnsi="Times New Roman"/>
        </w:rPr>
        <w:t>.</w:t>
      </w:r>
      <w:r w:rsidRPr="00E22E8F">
        <w:rPr>
          <w:rFonts w:ascii="Times New Roman" w:hAnsi="Times New Roman"/>
        </w:rPr>
        <w:t>汽车在环岛路外侧行驶时，其临界速度较大</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D</w:t>
      </w:r>
      <w:r w:rsidRPr="00284161">
        <w:rPr>
          <w:rFonts w:ascii="Times New Roman" w:hAnsi="Times New Roman"/>
        </w:rPr>
        <w:t>.</w:t>
      </w:r>
      <w:r w:rsidRPr="00E22E8F">
        <w:rPr>
          <w:rFonts w:ascii="Times New Roman" w:hAnsi="Times New Roman"/>
        </w:rPr>
        <w:t>如图</w:t>
      </w:r>
      <w:r w:rsidRPr="00E22E8F">
        <w:rPr>
          <w:rFonts w:ascii="Times New Roman" w:hAnsi="Times New Roman"/>
        </w:rPr>
        <w:t>(b)</w:t>
      </w:r>
      <w:r w:rsidRPr="00E22E8F">
        <w:rPr>
          <w:rFonts w:ascii="Times New Roman" w:hAnsi="Times New Roman"/>
        </w:rPr>
        <w:t>质量相等的两辆车以大小相等的速度绕环岛中心转，甲车受到指向轨道圆心的摩擦力比乙车的大</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黑体" w:hAnsi="Times New Roman"/>
        </w:rPr>
        <w:t>答案</w:t>
      </w:r>
      <w:r w:rsidRPr="00E22E8F">
        <w:rPr>
          <w:rFonts w:ascii="Times New Roman" w:hAnsi="Times New Roman"/>
        </w:rPr>
        <w:t xml:space="preserve">　</w:t>
      </w:r>
      <w:r w:rsidRPr="00E22E8F">
        <w:rPr>
          <w:rFonts w:ascii="Times New Roman" w:hAnsi="Times New Roman"/>
        </w:rPr>
        <w:t>CD</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黑体" w:hAnsi="Times New Roman"/>
        </w:rPr>
        <w:t>解析</w:t>
      </w:r>
      <w:r w:rsidRPr="00E22E8F">
        <w:rPr>
          <w:rFonts w:ascii="Times New Roman" w:hAnsi="Times New Roman"/>
        </w:rPr>
        <w:t xml:space="preserve">　</w:t>
      </w:r>
      <w:r w:rsidRPr="00E22E8F">
        <w:rPr>
          <w:rFonts w:ascii="Times New Roman" w:eastAsia="楷体" w:hAnsi="Times New Roman"/>
        </w:rPr>
        <w:t>汽车做曲线运动，合力不为零，故</w:t>
      </w:r>
      <w:r w:rsidRPr="00E22E8F">
        <w:rPr>
          <w:rFonts w:ascii="Times New Roman" w:hAnsi="Times New Roman"/>
        </w:rPr>
        <w:t>A</w:t>
      </w:r>
      <w:r w:rsidRPr="00E22E8F">
        <w:rPr>
          <w:rFonts w:ascii="Times New Roman" w:eastAsia="楷体" w:hAnsi="Times New Roman"/>
        </w:rPr>
        <w:t>错误；向心力是效果力，是重力、弹力、摩擦力的合力，故</w:t>
      </w:r>
      <w:r w:rsidRPr="00E22E8F">
        <w:rPr>
          <w:rFonts w:ascii="Times New Roman" w:hAnsi="Times New Roman"/>
        </w:rPr>
        <w:t>B</w:t>
      </w:r>
      <w:r w:rsidRPr="00E22E8F">
        <w:rPr>
          <w:rFonts w:ascii="Times New Roman" w:eastAsia="楷体" w:hAnsi="Times New Roman"/>
        </w:rPr>
        <w:t>错误；根据</w:t>
      </w:r>
      <w:r w:rsidRPr="00E22E8F">
        <w:rPr>
          <w:rFonts w:ascii="Times New Roman" w:hAnsi="Times New Roman"/>
          <w:i/>
        </w:rPr>
        <w:t>f</w:t>
      </w:r>
      <w:r w:rsidRPr="00E22E8F">
        <w:rPr>
          <w:rFonts w:ascii="Times New Roman" w:hAnsi="Times New Roman"/>
          <w:vertAlign w:val="subscript"/>
        </w:rPr>
        <w:t>max</w:t>
      </w:r>
      <w:r w:rsidRPr="00E22E8F">
        <w:rPr>
          <w:rFonts w:ascii="Times New Roman" w:hAnsi="Times New Roman"/>
        </w:rPr>
        <w:t>=</w:t>
      </w:r>
      <w:r w:rsidRPr="00E22E8F">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E22E8F">
        <w:rPr>
          <w:rFonts w:ascii="Times New Roman" w:eastAsia="楷体" w:hAnsi="Times New Roman"/>
        </w:rPr>
        <w:t>，最大静摩擦力不变，则外侧行驶半径较大，临界速度较大，故</w:t>
      </w:r>
      <w:r w:rsidRPr="00E22E8F">
        <w:rPr>
          <w:rFonts w:ascii="Times New Roman" w:hAnsi="Times New Roman"/>
        </w:rPr>
        <w:t>C</w:t>
      </w:r>
      <w:r w:rsidRPr="00E22E8F">
        <w:rPr>
          <w:rFonts w:ascii="Times New Roman" w:eastAsia="楷体" w:hAnsi="Times New Roman"/>
        </w:rPr>
        <w:t>正确；根据牛顿第二定律</w:t>
      </w:r>
      <w:r w:rsidRPr="00E22E8F">
        <w:rPr>
          <w:rFonts w:ascii="Times New Roman" w:hAnsi="Times New Roman"/>
          <w:i/>
        </w:rPr>
        <w:t>f</w:t>
      </w:r>
      <w:r w:rsidRPr="00E22E8F">
        <w:rPr>
          <w:rFonts w:ascii="Times New Roman" w:hAnsi="Times New Roman"/>
        </w:rPr>
        <w:t>=</w:t>
      </w:r>
      <w:r w:rsidRPr="00E22E8F">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E22E8F">
        <w:rPr>
          <w:rFonts w:ascii="Times New Roman" w:eastAsia="楷体" w:hAnsi="Times New Roman"/>
        </w:rPr>
        <w:t>，两车质量相等，速度大小相等，甲车运动半径小，则受到指向轨道圆心的摩擦力大，故</w:t>
      </w:r>
      <w:r w:rsidRPr="00E22E8F">
        <w:rPr>
          <w:rFonts w:ascii="Times New Roman" w:hAnsi="Times New Roman"/>
        </w:rPr>
        <w:t>D</w:t>
      </w:r>
      <w:r w:rsidRPr="00E22E8F">
        <w:rPr>
          <w:rFonts w:ascii="Times New Roman" w:eastAsia="楷体" w:hAnsi="Times New Roman"/>
        </w:rPr>
        <w:t>正确。</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2</w:t>
      </w:r>
      <w:r w:rsidRPr="00284161">
        <w:rPr>
          <w:rFonts w:ascii="Times New Roman" w:hAnsi="Times New Roman"/>
        </w:rPr>
        <w:t>.</w:t>
      </w:r>
      <w:r w:rsidRPr="00E22E8F">
        <w:rPr>
          <w:rFonts w:ascii="Times New Roman" w:hAnsi="Times New Roman"/>
        </w:rPr>
        <w:t>如图所示，当汽车通过拱桥顶点的速度为</w:t>
      </w:r>
      <w:r w:rsidRPr="00E22E8F">
        <w:rPr>
          <w:rFonts w:ascii="Times New Roman" w:hAnsi="Times New Roman"/>
        </w:rPr>
        <w:t>10 m/s</w:t>
      </w:r>
      <w:r w:rsidRPr="00E22E8F">
        <w:rPr>
          <w:rFonts w:ascii="Times New Roman" w:hAnsi="Times New Roman"/>
        </w:rPr>
        <w:t>时，汽车对桥顶的压力为车重力的</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E22E8F">
        <w:rPr>
          <w:rFonts w:ascii="Times New Roman" w:hAnsi="Times New Roman"/>
        </w:rPr>
        <w:t>，如果要使汽车在粗糙的桥面经过桥顶时，恰好不受摩擦力作用，则汽车通过桥顶的速度应为</w:t>
      </w:r>
      <w:r w:rsidRPr="00E22E8F">
        <w:rPr>
          <w:rFonts w:ascii="Times New Roman" w:hAnsi="Times New Roman"/>
        </w:rPr>
        <w:t>(</w:t>
      </w:r>
      <w:r w:rsidRPr="00E22E8F">
        <w:rPr>
          <w:rFonts w:ascii="Times New Roman" w:hAnsi="Times New Roman"/>
        </w:rPr>
        <w:t xml:space="preserve">　　</w:t>
      </w:r>
      <w:r w:rsidRPr="00E22E8F">
        <w:rPr>
          <w:rFonts w:ascii="Times New Roman" w:hAnsi="Times New Roman"/>
        </w:rPr>
        <w:t>)</w:t>
      </w:r>
    </w:p>
    <w:p w:rsidR="00C243C9" w:rsidRPr="00E22E8F" w:rsidRDefault="00C243C9" w:rsidP="00C243C9">
      <w:pPr>
        <w:tabs>
          <w:tab w:val="left" w:pos="2268"/>
          <w:tab w:val="left" w:pos="4536"/>
          <w:tab w:val="left" w:pos="6663"/>
        </w:tabs>
        <w:spacing w:line="360" w:lineRule="auto"/>
        <w:jc w:val="center"/>
        <w:rPr>
          <w:rFonts w:ascii="Times New Roman" w:hAnsi="Times New Roman"/>
        </w:rPr>
      </w:pPr>
      <w:r w:rsidRPr="00E22E8F">
        <w:rPr>
          <w:rFonts w:ascii="Times New Roman" w:hAnsi="Times New Roman"/>
          <w:noProof/>
        </w:rPr>
        <w:drawing>
          <wp:inline distT="0" distB="0" distL="0" distR="0" wp14:anchorId="6CDBB122" wp14:editId="43276747">
            <wp:extent cx="1081405" cy="790575"/>
            <wp:effectExtent l="0" t="0" r="4445" b="9525"/>
            <wp:docPr id="23" name="image3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6.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81405" cy="790575"/>
                    </a:xfrm>
                    <a:prstGeom prst="rect">
                      <a:avLst/>
                    </a:prstGeom>
                    <a:noFill/>
                    <a:ln>
                      <a:noFill/>
                    </a:ln>
                  </pic:spPr>
                </pic:pic>
              </a:graphicData>
            </a:graphic>
          </wp:inline>
        </w:drawing>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A</w:t>
      </w:r>
      <w:r w:rsidRPr="00284161">
        <w:rPr>
          <w:rFonts w:ascii="Times New Roman" w:hAnsi="Times New Roman"/>
        </w:rPr>
        <w:t>.</w:t>
      </w:r>
      <w:r w:rsidRPr="00E22E8F">
        <w:rPr>
          <w:rFonts w:ascii="Times New Roman" w:hAnsi="Times New Roman"/>
        </w:rPr>
        <w:t>15 m/s</w:t>
      </w:r>
      <w:r w:rsidRPr="00E22E8F">
        <w:rPr>
          <w:rFonts w:ascii="Times New Roman" w:hAnsi="Times New Roman"/>
        </w:rPr>
        <w:tab/>
        <w:t>B</w:t>
      </w:r>
      <w:r w:rsidRPr="00284161">
        <w:rPr>
          <w:rFonts w:ascii="Times New Roman" w:hAnsi="Times New Roman"/>
        </w:rPr>
        <w:t>.</w:t>
      </w:r>
      <w:r w:rsidRPr="00E22E8F">
        <w:rPr>
          <w:rFonts w:ascii="Times New Roman" w:hAnsi="Times New Roman"/>
        </w:rPr>
        <w:t>20 m/s</w:t>
      </w:r>
      <w:r w:rsidRPr="00E22E8F">
        <w:rPr>
          <w:rFonts w:ascii="Times New Roman" w:hAnsi="Times New Roman"/>
        </w:rPr>
        <w:tab/>
        <w:t>C</w:t>
      </w:r>
      <w:r w:rsidRPr="00284161">
        <w:rPr>
          <w:rFonts w:ascii="Times New Roman" w:hAnsi="Times New Roman"/>
        </w:rPr>
        <w:t>.</w:t>
      </w:r>
      <w:r w:rsidRPr="00E22E8F">
        <w:rPr>
          <w:rFonts w:ascii="Times New Roman" w:hAnsi="Times New Roman"/>
        </w:rPr>
        <w:t>25 m/s</w:t>
      </w:r>
      <w:r w:rsidRPr="00E22E8F">
        <w:rPr>
          <w:rFonts w:ascii="Times New Roman" w:hAnsi="Times New Roman"/>
        </w:rPr>
        <w:tab/>
        <w:t>D</w:t>
      </w:r>
      <w:r w:rsidRPr="00284161">
        <w:rPr>
          <w:rFonts w:ascii="Times New Roman" w:hAnsi="Times New Roman"/>
        </w:rPr>
        <w:t>.</w:t>
      </w:r>
      <w:r w:rsidRPr="00E22E8F">
        <w:rPr>
          <w:rFonts w:ascii="Times New Roman" w:hAnsi="Times New Roman"/>
        </w:rPr>
        <w:t>30 m/s</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黑体" w:hAnsi="Times New Roman"/>
        </w:rPr>
        <w:t>答案</w:t>
      </w:r>
      <w:r w:rsidRPr="00E22E8F">
        <w:rPr>
          <w:rFonts w:ascii="Times New Roman" w:hAnsi="Times New Roman"/>
        </w:rPr>
        <w:t xml:space="preserve">　</w:t>
      </w:r>
      <w:r w:rsidRPr="00E22E8F">
        <w:rPr>
          <w:rFonts w:ascii="Times New Roman" w:hAnsi="Times New Roman"/>
        </w:rPr>
        <w:t>B</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黑体" w:hAnsi="Times New Roman"/>
        </w:rPr>
        <w:t>解析</w:t>
      </w:r>
      <w:r w:rsidRPr="00E22E8F">
        <w:rPr>
          <w:rFonts w:ascii="Times New Roman" w:hAnsi="Times New Roman"/>
        </w:rPr>
        <w:t xml:space="preserve">　</w:t>
      </w:r>
      <w:r w:rsidRPr="00E22E8F">
        <w:rPr>
          <w:rFonts w:ascii="Times New Roman" w:eastAsia="楷体" w:hAnsi="Times New Roman"/>
        </w:rPr>
        <w:t>如果要使汽车在粗糙的桥面经过桥顶时，不受摩擦力作用，即汽车只受重力作用，则有</w:t>
      </w:r>
      <w:r w:rsidRPr="00E22E8F">
        <w:rPr>
          <w:rFonts w:ascii="Times New Roman" w:hAnsi="Times New Roman"/>
          <w:i/>
        </w:rPr>
        <w:t>mg</w:t>
      </w:r>
      <w:r w:rsidRPr="00E22E8F">
        <w:rPr>
          <w:rFonts w:ascii="Times New Roman" w:hAnsi="Times New Roman"/>
        </w:rPr>
        <w:t>=</w:t>
      </w:r>
      <w:r w:rsidRPr="00E22E8F">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w:rPr>
                    <w:rFonts w:ascii="Cambria Math" w:hAnsi="Cambria Math"/>
                  </w:rPr>
                  <m:t>'</m:t>
                </m:r>
                <m:r>
                  <m:rPr>
                    <m:sty m:val="p"/>
                  </m:rPr>
                  <w:rPr>
                    <w:rFonts w:ascii="Cambria Math" w:hAnsi="Cambria Math"/>
                  </w:rPr>
                  <m:t>2</m:t>
                </m:r>
              </m:sup>
            </m:sSup>
          </m:num>
          <m:den>
            <m:r>
              <w:rPr>
                <w:rFonts w:ascii="Cambria Math" w:hAnsi="Cambria Math"/>
              </w:rPr>
              <m:t>R</m:t>
            </m:r>
          </m:den>
        </m:f>
      </m:oMath>
      <w:r w:rsidRPr="00E22E8F">
        <w:rPr>
          <w:rFonts w:ascii="Times New Roman" w:eastAsia="楷体" w:hAnsi="Times New Roman"/>
        </w:rPr>
        <w:t>；当汽车通过拱桥顶点的速度为</w:t>
      </w:r>
      <w:r w:rsidRPr="00E22E8F">
        <w:rPr>
          <w:rFonts w:ascii="Times New Roman" w:hAnsi="Times New Roman"/>
        </w:rPr>
        <w:t>10</w:t>
      </w:r>
      <w:r w:rsidRPr="00E22E8F">
        <w:rPr>
          <w:rFonts w:ascii="Times New Roman" w:eastAsia="楷体" w:hAnsi="Times New Roman"/>
        </w:rPr>
        <w:t xml:space="preserve"> </w:t>
      </w:r>
      <w:r w:rsidRPr="00E22E8F">
        <w:rPr>
          <w:rFonts w:ascii="Times New Roman" w:hAnsi="Times New Roman"/>
        </w:rPr>
        <w:t>m/s</w:t>
      </w:r>
      <w:r w:rsidRPr="00E22E8F">
        <w:rPr>
          <w:rFonts w:ascii="Times New Roman" w:eastAsia="楷体" w:hAnsi="Times New Roman"/>
        </w:rPr>
        <w:t>时，汽车对桥顶的压力为车重力的</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E22E8F">
        <w:rPr>
          <w:rFonts w:ascii="Times New Roman" w:eastAsia="楷体" w:hAnsi="Times New Roman"/>
        </w:rPr>
        <w:t>，即支持力为</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E22E8F">
        <w:rPr>
          <w:rFonts w:ascii="Times New Roman" w:hAnsi="Times New Roman"/>
          <w:i/>
        </w:rPr>
        <w:t>mg</w:t>
      </w:r>
      <w:r w:rsidRPr="00E22E8F">
        <w:rPr>
          <w:rFonts w:ascii="Times New Roman" w:eastAsia="楷体" w:hAnsi="Times New Roman"/>
        </w:rPr>
        <w:t>，则有</w:t>
      </w:r>
      <w:r w:rsidRPr="00E22E8F">
        <w:rPr>
          <w:rFonts w:ascii="Times New Roman" w:hAnsi="Times New Roman"/>
          <w:i/>
        </w:rPr>
        <w:t>mg</w:t>
      </w:r>
      <w:r w:rsidRPr="00E22E8F">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E22E8F">
        <w:rPr>
          <w:rFonts w:ascii="Times New Roman" w:hAnsi="Times New Roman"/>
          <w:i/>
        </w:rPr>
        <w:t>mg</w:t>
      </w:r>
      <w:r w:rsidRPr="00E22E8F">
        <w:rPr>
          <w:rFonts w:ascii="Times New Roman" w:hAnsi="Times New Roman"/>
        </w:rPr>
        <w:t>=</w:t>
      </w:r>
      <w:r w:rsidRPr="00E22E8F">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E22E8F">
        <w:rPr>
          <w:rFonts w:ascii="Times New Roman" w:eastAsia="楷体" w:hAnsi="Times New Roman"/>
        </w:rPr>
        <w:t>，联立解得</w:t>
      </w:r>
      <w:r w:rsidRPr="00E22E8F">
        <w:rPr>
          <w:rFonts w:ascii="Times New Roman" w:hAnsi="Times New Roman"/>
          <w:i/>
        </w:rPr>
        <w:t>v'</w:t>
      </w:r>
      <w:r w:rsidRPr="00E22E8F">
        <w:rPr>
          <w:rFonts w:ascii="Times New Roman" w:hAnsi="Times New Roman"/>
        </w:rPr>
        <w:t>=20</w:t>
      </w:r>
      <w:r w:rsidRPr="00E22E8F">
        <w:rPr>
          <w:rFonts w:ascii="Times New Roman" w:eastAsia="楷体" w:hAnsi="Times New Roman"/>
        </w:rPr>
        <w:t xml:space="preserve"> </w:t>
      </w:r>
      <w:r w:rsidRPr="00E22E8F">
        <w:rPr>
          <w:rFonts w:ascii="Times New Roman" w:hAnsi="Times New Roman"/>
        </w:rPr>
        <w:t>m/s</w:t>
      </w:r>
      <w:r w:rsidRPr="00E22E8F">
        <w:rPr>
          <w:rFonts w:ascii="Times New Roman" w:eastAsia="楷体" w:hAnsi="Times New Roman"/>
        </w:rPr>
        <w:t>，所以</w:t>
      </w:r>
      <w:r w:rsidRPr="00E22E8F">
        <w:rPr>
          <w:rFonts w:ascii="Times New Roman" w:hAnsi="Times New Roman"/>
        </w:rPr>
        <w:t>B</w:t>
      </w:r>
      <w:r w:rsidRPr="00E22E8F">
        <w:rPr>
          <w:rFonts w:ascii="Times New Roman" w:eastAsia="楷体" w:hAnsi="Times New Roman"/>
        </w:rPr>
        <w:t>正确，</w:t>
      </w:r>
      <w:r w:rsidRPr="00E22E8F">
        <w:rPr>
          <w:rFonts w:ascii="Times New Roman" w:hAnsi="Times New Roman"/>
        </w:rPr>
        <w:t>A</w:t>
      </w:r>
      <w:r w:rsidRPr="00E22E8F">
        <w:rPr>
          <w:rFonts w:ascii="Times New Roman" w:eastAsia="楷体" w:hAnsi="Times New Roman"/>
        </w:rPr>
        <w:t>、</w:t>
      </w:r>
      <w:r w:rsidRPr="00E22E8F">
        <w:rPr>
          <w:rFonts w:ascii="Times New Roman" w:hAnsi="Times New Roman"/>
        </w:rPr>
        <w:t>C</w:t>
      </w:r>
      <w:r w:rsidRPr="00E22E8F">
        <w:rPr>
          <w:rFonts w:ascii="Times New Roman" w:eastAsia="楷体" w:hAnsi="Times New Roman"/>
        </w:rPr>
        <w:t>、</w:t>
      </w:r>
      <w:r w:rsidRPr="00E22E8F">
        <w:rPr>
          <w:rFonts w:ascii="Times New Roman" w:hAnsi="Times New Roman"/>
        </w:rPr>
        <w:t>D</w:t>
      </w:r>
      <w:r w:rsidRPr="00E22E8F">
        <w:rPr>
          <w:rFonts w:ascii="Times New Roman" w:eastAsia="楷体" w:hAnsi="Times New Roman"/>
        </w:rPr>
        <w:t>错误。</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3</w:t>
      </w:r>
      <w:r w:rsidRPr="00284161">
        <w:rPr>
          <w:rFonts w:ascii="Times New Roman" w:hAnsi="Times New Roman"/>
        </w:rPr>
        <w:t>.</w:t>
      </w:r>
      <w:r w:rsidRPr="00E22E8F">
        <w:rPr>
          <w:rFonts w:ascii="Times New Roman" w:eastAsia="楷体" w:hAnsi="Times New Roman"/>
        </w:rPr>
        <w:t>(</w:t>
      </w:r>
      <w:r w:rsidRPr="00E22E8F">
        <w:rPr>
          <w:rFonts w:ascii="Times New Roman" w:hAnsi="Times New Roman"/>
        </w:rPr>
        <w:t>2025·</w:t>
      </w:r>
      <w:r w:rsidRPr="00E22E8F">
        <w:rPr>
          <w:rFonts w:ascii="Times New Roman" w:eastAsia="楷体" w:hAnsi="Times New Roman"/>
        </w:rPr>
        <w:t>广东茂名市一模</w:t>
      </w:r>
      <w:r w:rsidRPr="00E22E8F">
        <w:rPr>
          <w:rFonts w:ascii="Times New Roman" w:eastAsia="楷体" w:hAnsi="Times New Roman"/>
        </w:rPr>
        <w:t>)</w:t>
      </w:r>
      <w:r w:rsidRPr="00E22E8F">
        <w:rPr>
          <w:rFonts w:ascii="Times New Roman" w:hAnsi="Times New Roman"/>
        </w:rPr>
        <w:t>如图所示，制作陶瓷的圆形工作台上有</w:t>
      </w:r>
      <w:r w:rsidRPr="00E22E8F">
        <w:rPr>
          <w:rFonts w:ascii="Times New Roman" w:hAnsi="Times New Roman"/>
        </w:rPr>
        <w:t>A</w:t>
      </w:r>
      <w:r w:rsidRPr="00E22E8F">
        <w:rPr>
          <w:rFonts w:ascii="Times New Roman" w:hAnsi="Times New Roman"/>
        </w:rPr>
        <w:t>、</w:t>
      </w:r>
      <w:r w:rsidRPr="00E22E8F">
        <w:rPr>
          <w:rFonts w:ascii="Times New Roman" w:hAnsi="Times New Roman"/>
        </w:rPr>
        <w:t>B</w:t>
      </w:r>
      <w:r w:rsidRPr="00E22E8F">
        <w:rPr>
          <w:rFonts w:ascii="Times New Roman" w:hAnsi="Times New Roman"/>
        </w:rPr>
        <w:t>两陶屑随工作台一起转动，转动角速度为</w:t>
      </w:r>
      <w:r w:rsidRPr="00E22E8F">
        <w:rPr>
          <w:rFonts w:ascii="Times New Roman" w:hAnsi="Times New Roman"/>
          <w:i/>
        </w:rPr>
        <w:t>ω</w:t>
      </w:r>
      <w:r w:rsidRPr="00E22E8F">
        <w:rPr>
          <w:rFonts w:ascii="Times New Roman" w:hAnsi="Times New Roman"/>
        </w:rPr>
        <w:t>，</w:t>
      </w:r>
      <w:r w:rsidRPr="00E22E8F">
        <w:rPr>
          <w:rFonts w:ascii="Times New Roman" w:hAnsi="Times New Roman"/>
        </w:rPr>
        <w:t>A</w:t>
      </w:r>
      <w:r w:rsidRPr="00E22E8F">
        <w:rPr>
          <w:rFonts w:ascii="Times New Roman" w:hAnsi="Times New Roman"/>
        </w:rPr>
        <w:t>在工作台边缘，</w:t>
      </w:r>
      <w:r w:rsidRPr="00E22E8F">
        <w:rPr>
          <w:rFonts w:ascii="Times New Roman" w:hAnsi="Times New Roman"/>
        </w:rPr>
        <w:t>B</w:t>
      </w:r>
      <w:r w:rsidRPr="00E22E8F">
        <w:rPr>
          <w:rFonts w:ascii="Times New Roman" w:hAnsi="Times New Roman"/>
        </w:rPr>
        <w:t>在工作台内部。若</w:t>
      </w:r>
      <w:r w:rsidRPr="00E22E8F">
        <w:rPr>
          <w:rFonts w:ascii="Times New Roman" w:hAnsi="Times New Roman"/>
        </w:rPr>
        <w:t>A</w:t>
      </w:r>
      <w:r w:rsidRPr="00E22E8F">
        <w:rPr>
          <w:rFonts w:ascii="Times New Roman" w:hAnsi="Times New Roman"/>
        </w:rPr>
        <w:t>、</w:t>
      </w:r>
      <w:r w:rsidRPr="00E22E8F">
        <w:rPr>
          <w:rFonts w:ascii="Times New Roman" w:hAnsi="Times New Roman"/>
        </w:rPr>
        <w:t>B</w:t>
      </w:r>
      <w:r w:rsidRPr="00E22E8F">
        <w:rPr>
          <w:rFonts w:ascii="Times New Roman" w:hAnsi="Times New Roman"/>
        </w:rPr>
        <w:t>与台面间的动摩擦因数相同，则下列说法正确的是</w:t>
      </w:r>
      <w:r w:rsidRPr="00E22E8F">
        <w:rPr>
          <w:rFonts w:ascii="Times New Roman" w:hAnsi="Times New Roman"/>
        </w:rPr>
        <w:t>(</w:t>
      </w:r>
      <w:r w:rsidRPr="00E22E8F">
        <w:rPr>
          <w:rFonts w:ascii="Times New Roman" w:hAnsi="Times New Roman"/>
        </w:rPr>
        <w:t xml:space="preserve">　　</w:t>
      </w:r>
      <w:r w:rsidRPr="00E22E8F">
        <w:rPr>
          <w:rFonts w:ascii="Times New Roman" w:hAnsi="Times New Roman"/>
        </w:rPr>
        <w:t>)</w:t>
      </w:r>
    </w:p>
    <w:p w:rsidR="00C243C9" w:rsidRPr="00E22E8F" w:rsidRDefault="00C243C9" w:rsidP="00C243C9">
      <w:pPr>
        <w:tabs>
          <w:tab w:val="left" w:pos="2268"/>
          <w:tab w:val="left" w:pos="4536"/>
          <w:tab w:val="left" w:pos="6663"/>
        </w:tabs>
        <w:spacing w:line="360" w:lineRule="auto"/>
        <w:jc w:val="center"/>
        <w:rPr>
          <w:rFonts w:ascii="Times New Roman" w:hAnsi="Times New Roman"/>
        </w:rPr>
      </w:pPr>
      <w:r w:rsidRPr="00E22E8F">
        <w:rPr>
          <w:rFonts w:ascii="Times New Roman" w:hAnsi="Times New Roman"/>
          <w:noProof/>
        </w:rPr>
        <w:drawing>
          <wp:inline distT="0" distB="0" distL="0" distR="0" wp14:anchorId="59B1E76F" wp14:editId="19086298">
            <wp:extent cx="1081405" cy="1224280"/>
            <wp:effectExtent l="0" t="0" r="4445" b="0"/>
            <wp:docPr id="24" name="image3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7.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1405" cy="1224280"/>
                    </a:xfrm>
                    <a:prstGeom prst="rect">
                      <a:avLst/>
                    </a:prstGeom>
                    <a:noFill/>
                    <a:ln>
                      <a:noFill/>
                    </a:ln>
                  </pic:spPr>
                </pic:pic>
              </a:graphicData>
            </a:graphic>
          </wp:inline>
        </w:drawing>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A</w:t>
      </w:r>
      <w:r w:rsidRPr="00284161">
        <w:rPr>
          <w:rFonts w:ascii="Times New Roman" w:hAnsi="Times New Roman"/>
        </w:rPr>
        <w:t>.</w:t>
      </w:r>
      <w:r w:rsidRPr="00E22E8F">
        <w:rPr>
          <w:rFonts w:ascii="Times New Roman" w:hAnsi="Times New Roman"/>
        </w:rPr>
        <w:t>当工作台匀速转动时，</w:t>
      </w:r>
      <w:r w:rsidRPr="00E22E8F">
        <w:rPr>
          <w:rFonts w:ascii="Times New Roman" w:hAnsi="Times New Roman"/>
        </w:rPr>
        <w:t>A</w:t>
      </w:r>
      <w:r w:rsidRPr="00E22E8F">
        <w:rPr>
          <w:rFonts w:ascii="Times New Roman" w:hAnsi="Times New Roman"/>
        </w:rPr>
        <w:t>、</w:t>
      </w:r>
      <w:r w:rsidRPr="00E22E8F">
        <w:rPr>
          <w:rFonts w:ascii="Times New Roman" w:hAnsi="Times New Roman"/>
        </w:rPr>
        <w:t>B</w:t>
      </w:r>
      <w:r w:rsidRPr="00E22E8F">
        <w:rPr>
          <w:rFonts w:ascii="Times New Roman" w:hAnsi="Times New Roman"/>
        </w:rPr>
        <w:t>所受合力为</w:t>
      </w:r>
      <w:r w:rsidRPr="00E22E8F">
        <w:rPr>
          <w:rFonts w:ascii="Times New Roman" w:hAnsi="Times New Roman"/>
        </w:rPr>
        <w:t>0</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B</w:t>
      </w:r>
      <w:r w:rsidRPr="00284161">
        <w:rPr>
          <w:rFonts w:ascii="Times New Roman" w:hAnsi="Times New Roman"/>
        </w:rPr>
        <w:t>.</w:t>
      </w:r>
      <w:r w:rsidRPr="00E22E8F">
        <w:rPr>
          <w:rFonts w:ascii="Times New Roman" w:hAnsi="Times New Roman"/>
        </w:rPr>
        <w:t>当工作台匀速转动时，</w:t>
      </w:r>
      <w:r w:rsidRPr="00E22E8F">
        <w:rPr>
          <w:rFonts w:ascii="Times New Roman" w:hAnsi="Times New Roman"/>
        </w:rPr>
        <w:t>A</w:t>
      </w:r>
      <w:r w:rsidRPr="00E22E8F">
        <w:rPr>
          <w:rFonts w:ascii="Times New Roman" w:hAnsi="Times New Roman"/>
        </w:rPr>
        <w:t>、</w:t>
      </w:r>
      <w:r w:rsidRPr="00E22E8F">
        <w:rPr>
          <w:rFonts w:ascii="Times New Roman" w:hAnsi="Times New Roman"/>
        </w:rPr>
        <w:t>B</w:t>
      </w:r>
      <w:r w:rsidRPr="00E22E8F">
        <w:rPr>
          <w:rFonts w:ascii="Times New Roman" w:hAnsi="Times New Roman"/>
        </w:rPr>
        <w:t>线速度大小相等</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C</w:t>
      </w:r>
      <w:r w:rsidRPr="00284161">
        <w:rPr>
          <w:rFonts w:ascii="Times New Roman" w:hAnsi="Times New Roman"/>
        </w:rPr>
        <w:t>.</w:t>
      </w:r>
      <w:r w:rsidRPr="00E22E8F">
        <w:rPr>
          <w:rFonts w:ascii="Times New Roman" w:hAnsi="Times New Roman"/>
        </w:rPr>
        <w:t>当工作台角速度</w:t>
      </w:r>
      <w:r w:rsidRPr="00E22E8F">
        <w:rPr>
          <w:rFonts w:ascii="Times New Roman" w:hAnsi="Times New Roman"/>
          <w:i/>
        </w:rPr>
        <w:t>ω</w:t>
      </w:r>
      <w:r w:rsidRPr="00E22E8F">
        <w:rPr>
          <w:rFonts w:ascii="Times New Roman" w:hAnsi="Times New Roman"/>
        </w:rPr>
        <w:t>逐渐增大，陶屑</w:t>
      </w:r>
      <w:r w:rsidRPr="00E22E8F">
        <w:rPr>
          <w:rFonts w:ascii="Times New Roman" w:hAnsi="Times New Roman"/>
        </w:rPr>
        <w:t>A</w:t>
      </w:r>
      <w:r w:rsidRPr="00E22E8F">
        <w:rPr>
          <w:rFonts w:ascii="Times New Roman" w:hAnsi="Times New Roman"/>
        </w:rPr>
        <w:t>最先滑动</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D</w:t>
      </w:r>
      <w:r w:rsidRPr="00284161">
        <w:rPr>
          <w:rFonts w:ascii="Times New Roman" w:hAnsi="Times New Roman"/>
        </w:rPr>
        <w:t>.</w:t>
      </w:r>
      <w:r w:rsidRPr="00E22E8F">
        <w:rPr>
          <w:rFonts w:ascii="Times New Roman" w:hAnsi="Times New Roman"/>
        </w:rPr>
        <w:t>当工作台角速度</w:t>
      </w:r>
      <w:r w:rsidRPr="00E22E8F">
        <w:rPr>
          <w:rFonts w:ascii="Times New Roman" w:hAnsi="Times New Roman"/>
          <w:i/>
        </w:rPr>
        <w:t>ω</w:t>
      </w:r>
      <w:r w:rsidRPr="00E22E8F">
        <w:rPr>
          <w:rFonts w:ascii="Times New Roman" w:hAnsi="Times New Roman"/>
        </w:rPr>
        <w:t>逐渐增大，</w:t>
      </w:r>
      <w:r w:rsidRPr="00E22E8F">
        <w:rPr>
          <w:rFonts w:ascii="Times New Roman" w:hAnsi="Times New Roman"/>
        </w:rPr>
        <w:t>A</w:t>
      </w:r>
      <w:r w:rsidRPr="00E22E8F">
        <w:rPr>
          <w:rFonts w:ascii="Times New Roman" w:hAnsi="Times New Roman"/>
        </w:rPr>
        <w:t>、</w:t>
      </w:r>
      <w:r w:rsidRPr="00E22E8F">
        <w:rPr>
          <w:rFonts w:ascii="Times New Roman" w:hAnsi="Times New Roman"/>
        </w:rPr>
        <w:t>B</w:t>
      </w:r>
      <w:r w:rsidRPr="00E22E8F">
        <w:rPr>
          <w:rFonts w:ascii="Times New Roman" w:hAnsi="Times New Roman"/>
        </w:rPr>
        <w:t>所受的摩擦力始终指向轴</w:t>
      </w:r>
      <w:r w:rsidRPr="00E22E8F">
        <w:rPr>
          <w:rFonts w:ascii="Times New Roman" w:hAnsi="Times New Roman"/>
          <w:i/>
        </w:rPr>
        <w:t>OO'</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黑体" w:hAnsi="Times New Roman"/>
        </w:rPr>
        <w:t>答案</w:t>
      </w:r>
      <w:r w:rsidRPr="00E22E8F">
        <w:rPr>
          <w:rFonts w:ascii="Times New Roman" w:hAnsi="Times New Roman"/>
        </w:rPr>
        <w:t xml:space="preserve">　</w:t>
      </w:r>
      <w:r w:rsidRPr="00E22E8F">
        <w:rPr>
          <w:rFonts w:ascii="Times New Roman" w:hAnsi="Times New Roman"/>
        </w:rPr>
        <w:t>C</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黑体" w:hAnsi="Times New Roman"/>
        </w:rPr>
        <w:t>解析</w:t>
      </w:r>
      <w:r w:rsidRPr="00E22E8F">
        <w:rPr>
          <w:rFonts w:ascii="Times New Roman" w:hAnsi="Times New Roman"/>
        </w:rPr>
        <w:t xml:space="preserve">　</w:t>
      </w:r>
      <w:r w:rsidRPr="00E22E8F">
        <w:rPr>
          <w:rFonts w:ascii="Times New Roman" w:eastAsia="楷体" w:hAnsi="Times New Roman"/>
        </w:rPr>
        <w:t>当工作台匀速转动时，</w:t>
      </w:r>
      <w:r w:rsidRPr="00E22E8F">
        <w:rPr>
          <w:rFonts w:ascii="Times New Roman" w:hAnsi="Times New Roman"/>
        </w:rPr>
        <w:t>A</w:t>
      </w:r>
      <w:r w:rsidRPr="00E22E8F">
        <w:rPr>
          <w:rFonts w:ascii="Times New Roman" w:eastAsia="楷体" w:hAnsi="Times New Roman"/>
        </w:rPr>
        <w:t>、</w:t>
      </w:r>
      <w:r w:rsidRPr="00E22E8F">
        <w:rPr>
          <w:rFonts w:ascii="Times New Roman" w:hAnsi="Times New Roman"/>
        </w:rPr>
        <w:t>B</w:t>
      </w:r>
      <w:r w:rsidRPr="00E22E8F">
        <w:rPr>
          <w:rFonts w:ascii="Times New Roman" w:eastAsia="楷体" w:hAnsi="Times New Roman"/>
        </w:rPr>
        <w:t>跟随工作台做匀速圆周运动，则所受合力不为</w:t>
      </w:r>
      <w:r w:rsidRPr="00E22E8F">
        <w:rPr>
          <w:rFonts w:ascii="Times New Roman" w:hAnsi="Times New Roman"/>
        </w:rPr>
        <w:t>0</w:t>
      </w:r>
      <w:r w:rsidRPr="00E22E8F">
        <w:rPr>
          <w:rFonts w:ascii="Times New Roman" w:eastAsia="楷体" w:hAnsi="Times New Roman"/>
        </w:rPr>
        <w:t>，选项</w:t>
      </w:r>
      <w:r w:rsidRPr="00E22E8F">
        <w:rPr>
          <w:rFonts w:ascii="Times New Roman" w:hAnsi="Times New Roman"/>
        </w:rPr>
        <w:t>A</w:t>
      </w:r>
      <w:r w:rsidRPr="00E22E8F">
        <w:rPr>
          <w:rFonts w:ascii="Times New Roman" w:eastAsia="楷体" w:hAnsi="Times New Roman"/>
        </w:rPr>
        <w:t>错误；当工作台匀速转动时，</w:t>
      </w:r>
      <w:r w:rsidRPr="00E22E8F">
        <w:rPr>
          <w:rFonts w:ascii="Times New Roman" w:hAnsi="Times New Roman"/>
        </w:rPr>
        <w:t>A</w:t>
      </w:r>
      <w:r w:rsidRPr="00E22E8F">
        <w:rPr>
          <w:rFonts w:ascii="Times New Roman" w:eastAsia="楷体" w:hAnsi="Times New Roman"/>
        </w:rPr>
        <w:t>、</w:t>
      </w:r>
      <w:r w:rsidRPr="00E22E8F">
        <w:rPr>
          <w:rFonts w:ascii="Times New Roman" w:hAnsi="Times New Roman"/>
        </w:rPr>
        <w:t>B</w:t>
      </w:r>
      <w:r w:rsidRPr="00E22E8F">
        <w:rPr>
          <w:rFonts w:ascii="Times New Roman" w:eastAsia="楷体" w:hAnsi="Times New Roman"/>
        </w:rPr>
        <w:t>角速度相等，根据</w:t>
      </w:r>
      <w:r w:rsidRPr="00E22E8F">
        <w:rPr>
          <w:rFonts w:ascii="Times New Roman" w:hAnsi="Times New Roman"/>
          <w:i/>
        </w:rPr>
        <w:t>v</w:t>
      </w:r>
      <w:r w:rsidRPr="00E22E8F">
        <w:rPr>
          <w:rFonts w:ascii="Times New Roman" w:hAnsi="Times New Roman"/>
        </w:rPr>
        <w:t>=</w:t>
      </w:r>
      <w:r w:rsidRPr="00E22E8F">
        <w:rPr>
          <w:rFonts w:ascii="Times New Roman" w:hAnsi="Times New Roman"/>
          <w:i/>
        </w:rPr>
        <w:t>ωr</w:t>
      </w:r>
      <w:r w:rsidRPr="00E22E8F">
        <w:rPr>
          <w:rFonts w:ascii="Times New Roman" w:eastAsia="楷体" w:hAnsi="Times New Roman"/>
        </w:rPr>
        <w:t>，因转动半径不等，则线速度大小不相等，选项</w:t>
      </w:r>
      <w:r w:rsidRPr="00E22E8F">
        <w:rPr>
          <w:rFonts w:ascii="Times New Roman" w:hAnsi="Times New Roman"/>
        </w:rPr>
        <w:t>B</w:t>
      </w:r>
      <w:r w:rsidRPr="00E22E8F">
        <w:rPr>
          <w:rFonts w:ascii="Times New Roman" w:eastAsia="楷体" w:hAnsi="Times New Roman"/>
        </w:rPr>
        <w:t>错误；当陶屑将要发生滑动时</w:t>
      </w:r>
      <w:r w:rsidRPr="00E22E8F">
        <w:rPr>
          <w:rFonts w:ascii="Times New Roman" w:hAnsi="Times New Roman"/>
          <w:i/>
        </w:rPr>
        <w:t>μmg</w:t>
      </w:r>
      <w:r w:rsidRPr="00E22E8F">
        <w:rPr>
          <w:rFonts w:ascii="Times New Roman" w:hAnsi="Times New Roman"/>
        </w:rPr>
        <w:t>=</w:t>
      </w:r>
      <w:r w:rsidRPr="00E22E8F">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ω</m:t>
                </m:r>
              </m:e>
              <m:sub>
                <m:r>
                  <m:rPr>
                    <m:sty m:val="p"/>
                  </m:rPr>
                  <w:rPr>
                    <w:rFonts w:ascii="Cambria Math" w:hAnsi="Cambria Math"/>
                  </w:rPr>
                  <m:t>0</m:t>
                </m:r>
              </m:sub>
            </m:sSub>
          </m:e>
          <m:sup>
            <m:r>
              <m:rPr>
                <m:sty m:val="p"/>
              </m:rPr>
              <w:rPr>
                <w:rFonts w:ascii="Cambria Math" w:hAnsi="Cambria Math"/>
              </w:rPr>
              <m:t>2</m:t>
            </m:r>
          </m:sup>
        </m:sSup>
      </m:oMath>
      <w:r w:rsidRPr="00E22E8F">
        <w:rPr>
          <w:rFonts w:ascii="Times New Roman" w:hAnsi="Times New Roman"/>
          <w:i/>
        </w:rPr>
        <w:t>r</w:t>
      </w:r>
      <w:r w:rsidRPr="00E22E8F">
        <w:rPr>
          <w:rFonts w:ascii="Times New Roman" w:eastAsia="楷体" w:hAnsi="Times New Roman"/>
        </w:rPr>
        <w:t>，解得</w:t>
      </w:r>
      <w:r w:rsidRPr="00E22E8F">
        <w:rPr>
          <w:rFonts w:ascii="Times New Roman" w:hAnsi="Times New Roman"/>
          <w:i/>
        </w:rPr>
        <w:t>ω</w:t>
      </w:r>
      <w:r w:rsidRPr="00E22E8F">
        <w:rPr>
          <w:rFonts w:ascii="Times New Roman" w:hAnsi="Times New Roman"/>
          <w:vertAlign w:val="subscript"/>
        </w:rPr>
        <w:t>0</w:t>
      </w:r>
      <w:r w:rsidRPr="00E22E8F">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μg</m:t>
                </m:r>
              </m:num>
              <m:den>
                <m:r>
                  <w:rPr>
                    <w:rFonts w:ascii="Cambria Math" w:hAnsi="Cambria Math"/>
                  </w:rPr>
                  <m:t>r</m:t>
                </m:r>
              </m:den>
            </m:f>
          </m:e>
        </m:rad>
      </m:oMath>
      <w:r w:rsidRPr="00E22E8F">
        <w:rPr>
          <w:rFonts w:ascii="Times New Roman" w:eastAsia="楷体" w:hAnsi="Times New Roman"/>
        </w:rPr>
        <w:t>，可知</w:t>
      </w:r>
      <w:r w:rsidRPr="00E22E8F">
        <w:rPr>
          <w:rFonts w:ascii="Times New Roman" w:hAnsi="Times New Roman"/>
          <w:i/>
        </w:rPr>
        <w:t>r</w:t>
      </w:r>
      <w:r w:rsidRPr="00E22E8F">
        <w:rPr>
          <w:rFonts w:ascii="Times New Roman" w:eastAsia="楷体" w:hAnsi="Times New Roman"/>
        </w:rPr>
        <w:t>越大，发生滑动的临界角速度越小，可知当工作台角速度</w:t>
      </w:r>
      <w:r w:rsidRPr="00E22E8F">
        <w:rPr>
          <w:rFonts w:ascii="Times New Roman" w:hAnsi="Times New Roman"/>
          <w:i/>
        </w:rPr>
        <w:t>ω</w:t>
      </w:r>
      <w:r w:rsidRPr="00E22E8F">
        <w:rPr>
          <w:rFonts w:ascii="Times New Roman" w:eastAsia="楷体" w:hAnsi="Times New Roman"/>
        </w:rPr>
        <w:t>逐渐增大，陶屑</w:t>
      </w:r>
      <w:r w:rsidRPr="00E22E8F">
        <w:rPr>
          <w:rFonts w:ascii="Times New Roman" w:hAnsi="Times New Roman"/>
        </w:rPr>
        <w:t>A</w:t>
      </w:r>
      <w:r w:rsidRPr="00E22E8F">
        <w:rPr>
          <w:rFonts w:ascii="Times New Roman" w:eastAsia="楷体" w:hAnsi="Times New Roman"/>
        </w:rPr>
        <w:t>最先滑动，选项</w:t>
      </w:r>
      <w:r w:rsidRPr="00E22E8F">
        <w:rPr>
          <w:rFonts w:ascii="Times New Roman" w:hAnsi="Times New Roman"/>
        </w:rPr>
        <w:t>C</w:t>
      </w:r>
      <w:r w:rsidRPr="00E22E8F">
        <w:rPr>
          <w:rFonts w:ascii="Times New Roman" w:eastAsia="楷体" w:hAnsi="Times New Roman"/>
        </w:rPr>
        <w:t>正确；只有当工作台匀速转动时，</w:t>
      </w:r>
      <w:r w:rsidRPr="00E22E8F">
        <w:rPr>
          <w:rFonts w:ascii="Times New Roman" w:hAnsi="Times New Roman"/>
        </w:rPr>
        <w:t>A</w:t>
      </w:r>
      <w:r w:rsidRPr="00E22E8F">
        <w:rPr>
          <w:rFonts w:ascii="Times New Roman" w:eastAsia="楷体" w:hAnsi="Times New Roman"/>
        </w:rPr>
        <w:t>、</w:t>
      </w:r>
      <w:r w:rsidRPr="00E22E8F">
        <w:rPr>
          <w:rFonts w:ascii="Times New Roman" w:hAnsi="Times New Roman"/>
        </w:rPr>
        <w:t>B</w:t>
      </w:r>
      <w:r w:rsidRPr="00E22E8F">
        <w:rPr>
          <w:rFonts w:ascii="Times New Roman" w:eastAsia="楷体" w:hAnsi="Times New Roman"/>
        </w:rPr>
        <w:t>所受的摩擦力全部提供向心力，其方向才指向圆心，则当工作台角速度</w:t>
      </w:r>
      <w:r w:rsidRPr="00E22E8F">
        <w:rPr>
          <w:rFonts w:ascii="Times New Roman" w:hAnsi="Times New Roman"/>
          <w:i/>
        </w:rPr>
        <w:t>ω</w:t>
      </w:r>
      <w:r w:rsidRPr="00E22E8F">
        <w:rPr>
          <w:rFonts w:ascii="Times New Roman" w:eastAsia="楷体" w:hAnsi="Times New Roman"/>
        </w:rPr>
        <w:t>逐渐增大，</w:t>
      </w:r>
      <w:r w:rsidRPr="00E22E8F">
        <w:rPr>
          <w:rFonts w:ascii="Times New Roman" w:hAnsi="Times New Roman"/>
        </w:rPr>
        <w:t>A</w:t>
      </w:r>
      <w:r w:rsidRPr="00E22E8F">
        <w:rPr>
          <w:rFonts w:ascii="Times New Roman" w:eastAsia="楷体" w:hAnsi="Times New Roman"/>
        </w:rPr>
        <w:t>、</w:t>
      </w:r>
      <w:r w:rsidRPr="00E22E8F">
        <w:rPr>
          <w:rFonts w:ascii="Times New Roman" w:hAnsi="Times New Roman"/>
        </w:rPr>
        <w:t>B</w:t>
      </w:r>
      <w:r w:rsidRPr="00E22E8F">
        <w:rPr>
          <w:rFonts w:ascii="Times New Roman" w:eastAsia="楷体" w:hAnsi="Times New Roman"/>
        </w:rPr>
        <w:t>所受的摩擦力不是指向轴</w:t>
      </w:r>
      <w:r w:rsidRPr="00E22E8F">
        <w:rPr>
          <w:rFonts w:ascii="Times New Roman" w:hAnsi="Times New Roman"/>
          <w:i/>
        </w:rPr>
        <w:t>OO'</w:t>
      </w:r>
      <w:r w:rsidRPr="00E22E8F">
        <w:rPr>
          <w:rFonts w:ascii="Times New Roman" w:eastAsia="楷体" w:hAnsi="Times New Roman"/>
        </w:rPr>
        <w:t>，选项</w:t>
      </w:r>
      <w:r w:rsidRPr="00E22E8F">
        <w:rPr>
          <w:rFonts w:ascii="Times New Roman" w:hAnsi="Times New Roman"/>
        </w:rPr>
        <w:t>D</w:t>
      </w:r>
      <w:r w:rsidRPr="00E22E8F">
        <w:rPr>
          <w:rFonts w:ascii="Times New Roman" w:eastAsia="楷体" w:hAnsi="Times New Roman"/>
        </w:rPr>
        <w:t>错误。</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4</w:t>
      </w:r>
      <w:r w:rsidRPr="00284161">
        <w:rPr>
          <w:rFonts w:ascii="Times New Roman" w:hAnsi="Times New Roman"/>
        </w:rPr>
        <w:t>.</w:t>
      </w:r>
      <w:r w:rsidRPr="00E22E8F">
        <w:rPr>
          <w:rFonts w:ascii="Times New Roman" w:hAnsi="Times New Roman"/>
        </w:rPr>
        <w:t>如图所示，轻杆一端固定在水平转轴上，另一端固定一个小球，小球随杆在竖直平面内做圆周运动，重力加速度为</w:t>
      </w:r>
      <w:r w:rsidRPr="00E22E8F">
        <w:rPr>
          <w:rFonts w:ascii="Times New Roman" w:hAnsi="Times New Roman"/>
          <w:i/>
        </w:rPr>
        <w:t>g</w:t>
      </w:r>
      <w:r w:rsidRPr="00E22E8F">
        <w:rPr>
          <w:rFonts w:ascii="Times New Roman" w:hAnsi="Times New Roman"/>
        </w:rPr>
        <w:t>，下列说法正确的是</w:t>
      </w:r>
      <w:r w:rsidRPr="00E22E8F">
        <w:rPr>
          <w:rFonts w:ascii="Times New Roman" w:hAnsi="Times New Roman"/>
        </w:rPr>
        <w:t>(</w:t>
      </w:r>
      <w:r w:rsidRPr="00E22E8F">
        <w:rPr>
          <w:rFonts w:ascii="Times New Roman" w:hAnsi="Times New Roman"/>
        </w:rPr>
        <w:t xml:space="preserve">　　</w:t>
      </w:r>
      <w:r w:rsidRPr="00E22E8F">
        <w:rPr>
          <w:rFonts w:ascii="Times New Roman" w:hAnsi="Times New Roman"/>
        </w:rPr>
        <w:t>)</w:t>
      </w:r>
    </w:p>
    <w:p w:rsidR="00C243C9" w:rsidRPr="00E22E8F" w:rsidRDefault="00C243C9" w:rsidP="00C243C9">
      <w:pPr>
        <w:tabs>
          <w:tab w:val="left" w:pos="2268"/>
          <w:tab w:val="left" w:pos="4536"/>
          <w:tab w:val="left" w:pos="6663"/>
        </w:tabs>
        <w:spacing w:line="360" w:lineRule="auto"/>
        <w:jc w:val="center"/>
        <w:rPr>
          <w:rFonts w:ascii="Times New Roman" w:hAnsi="Times New Roman"/>
        </w:rPr>
      </w:pPr>
      <w:r w:rsidRPr="00E22E8F">
        <w:rPr>
          <w:rFonts w:ascii="Times New Roman" w:hAnsi="Times New Roman"/>
          <w:noProof/>
        </w:rPr>
        <w:drawing>
          <wp:inline distT="0" distB="0" distL="0" distR="0" wp14:anchorId="71BB2FD1" wp14:editId="35265385">
            <wp:extent cx="1009650" cy="828675"/>
            <wp:effectExtent l="0" t="0" r="0" b="9525"/>
            <wp:docPr id="3433" name="image3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8.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09650" cy="828675"/>
                    </a:xfrm>
                    <a:prstGeom prst="rect">
                      <a:avLst/>
                    </a:prstGeom>
                    <a:noFill/>
                    <a:ln>
                      <a:noFill/>
                    </a:ln>
                  </pic:spPr>
                </pic:pic>
              </a:graphicData>
            </a:graphic>
          </wp:inline>
        </w:drawing>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A</w:t>
      </w:r>
      <w:r w:rsidRPr="00284161">
        <w:rPr>
          <w:rFonts w:ascii="Times New Roman" w:hAnsi="Times New Roman"/>
        </w:rPr>
        <w:t>.</w:t>
      </w:r>
      <w:r w:rsidRPr="00E22E8F">
        <w:rPr>
          <w:rFonts w:ascii="Times New Roman" w:hAnsi="Times New Roman"/>
        </w:rPr>
        <w:t>小球运动到最低点时，杆对球的作用力大于小球重力</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B</w:t>
      </w:r>
      <w:r w:rsidRPr="00284161">
        <w:rPr>
          <w:rFonts w:ascii="Times New Roman" w:hAnsi="Times New Roman"/>
        </w:rPr>
        <w:t>.</w:t>
      </w:r>
      <w:r w:rsidRPr="00E22E8F">
        <w:rPr>
          <w:rFonts w:ascii="Times New Roman" w:hAnsi="Times New Roman"/>
        </w:rPr>
        <w:t>小球运动到最高点时，杆对球的作用力方向一定向上</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C</w:t>
      </w:r>
      <w:r w:rsidRPr="00284161">
        <w:rPr>
          <w:rFonts w:ascii="Times New Roman" w:hAnsi="Times New Roman"/>
        </w:rPr>
        <w:t>.</w:t>
      </w:r>
      <w:r w:rsidRPr="00E22E8F">
        <w:rPr>
          <w:rFonts w:ascii="Times New Roman" w:hAnsi="Times New Roman"/>
        </w:rPr>
        <w:t>小球能通过最高点的最小速度为</w:t>
      </w:r>
      <m:oMath>
        <m:rad>
          <m:radPr>
            <m:degHide m:val="1"/>
            <m:ctrlPr>
              <w:rPr>
                <w:rFonts w:ascii="Cambria Math" w:hAnsi="Cambria Math"/>
              </w:rPr>
            </m:ctrlPr>
          </m:radPr>
          <m:deg/>
          <m:e>
            <m:r>
              <w:rPr>
                <w:rFonts w:ascii="Cambria Math" w:hAnsi="Cambria Math"/>
              </w:rPr>
              <m:t>gl</m:t>
            </m:r>
          </m:e>
        </m:rad>
      </m:oMath>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D</w:t>
      </w:r>
      <w:r w:rsidRPr="00284161">
        <w:rPr>
          <w:rFonts w:ascii="Times New Roman" w:hAnsi="Times New Roman"/>
        </w:rPr>
        <w:t>.</w:t>
      </w:r>
      <w:r w:rsidRPr="00E22E8F">
        <w:rPr>
          <w:rFonts w:ascii="Times New Roman" w:hAnsi="Times New Roman"/>
        </w:rPr>
        <w:t>小球运动到水平位置</w:t>
      </w:r>
      <w:r w:rsidRPr="00E22E8F">
        <w:rPr>
          <w:rFonts w:ascii="Times New Roman" w:hAnsi="Times New Roman"/>
          <w:i/>
        </w:rPr>
        <w:t>A</w:t>
      </w:r>
      <w:r w:rsidRPr="00E22E8F">
        <w:rPr>
          <w:rFonts w:ascii="Times New Roman" w:hAnsi="Times New Roman"/>
        </w:rPr>
        <w:t>时，所受合力一定指向</w:t>
      </w:r>
      <w:r w:rsidRPr="00E22E8F">
        <w:rPr>
          <w:rFonts w:ascii="Times New Roman" w:hAnsi="Times New Roman"/>
          <w:i/>
        </w:rPr>
        <w:t>O</w:t>
      </w:r>
      <w:r w:rsidRPr="00E22E8F">
        <w:rPr>
          <w:rFonts w:ascii="Times New Roman" w:hAnsi="Times New Roman"/>
        </w:rPr>
        <w:t>点</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黑体" w:hAnsi="Times New Roman"/>
        </w:rPr>
        <w:t>答案</w:t>
      </w:r>
      <w:r w:rsidRPr="00E22E8F">
        <w:rPr>
          <w:rFonts w:ascii="Times New Roman" w:hAnsi="Times New Roman"/>
        </w:rPr>
        <w:t xml:space="preserve">　</w:t>
      </w:r>
      <w:r w:rsidRPr="00E22E8F">
        <w:rPr>
          <w:rFonts w:ascii="Times New Roman" w:hAnsi="Times New Roman"/>
        </w:rPr>
        <w:t>A</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黑体" w:hAnsi="Times New Roman"/>
        </w:rPr>
        <w:t>解析</w:t>
      </w:r>
      <w:r w:rsidRPr="00E22E8F">
        <w:rPr>
          <w:rFonts w:ascii="Times New Roman" w:hAnsi="Times New Roman"/>
        </w:rPr>
        <w:t xml:space="preserve">　</w:t>
      </w:r>
      <w:r w:rsidRPr="00E22E8F">
        <w:rPr>
          <w:rFonts w:ascii="Times New Roman" w:eastAsia="楷体" w:hAnsi="Times New Roman"/>
        </w:rPr>
        <w:t>小球运动到最低点时，根据牛顿第二定律，有</w:t>
      </w:r>
      <w:r w:rsidRPr="00E22E8F">
        <w:rPr>
          <w:rFonts w:ascii="Times New Roman" w:hAnsi="Times New Roman"/>
          <w:i/>
        </w:rPr>
        <w:t>F</w:t>
      </w:r>
      <w:r w:rsidRPr="00E22E8F">
        <w:rPr>
          <w:rFonts w:ascii="Times New Roman" w:hAnsi="Times New Roman"/>
        </w:rPr>
        <w:t>-</w:t>
      </w:r>
      <w:r w:rsidRPr="00E22E8F">
        <w:rPr>
          <w:rFonts w:ascii="Times New Roman" w:hAnsi="Times New Roman"/>
          <w:i/>
        </w:rPr>
        <w:t>mg</w:t>
      </w:r>
      <w:r w:rsidRPr="00E22E8F">
        <w:rPr>
          <w:rFonts w:ascii="Times New Roman" w:hAnsi="Times New Roman"/>
        </w:rPr>
        <w:t>=</w:t>
      </w:r>
      <w:r w:rsidRPr="00E22E8F">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l</m:t>
            </m:r>
          </m:den>
        </m:f>
      </m:oMath>
      <w:r w:rsidRPr="00E22E8F">
        <w:rPr>
          <w:rFonts w:ascii="Times New Roman" w:eastAsia="楷体" w:hAnsi="Times New Roman"/>
        </w:rPr>
        <w:t>，在最低点速度不可能为</w:t>
      </w:r>
      <w:r w:rsidRPr="00E22E8F">
        <w:rPr>
          <w:rFonts w:ascii="Times New Roman" w:hAnsi="Times New Roman"/>
        </w:rPr>
        <w:t>0</w:t>
      </w:r>
      <w:r w:rsidRPr="00E22E8F">
        <w:rPr>
          <w:rFonts w:ascii="Times New Roman" w:eastAsia="楷体" w:hAnsi="Times New Roman"/>
        </w:rPr>
        <w:t>，所以杆对球的作用力为向上的拉力，且大于小球重力，</w:t>
      </w:r>
      <w:r w:rsidRPr="00E22E8F">
        <w:rPr>
          <w:rFonts w:ascii="Times New Roman" w:hAnsi="Times New Roman"/>
        </w:rPr>
        <w:t>A</w:t>
      </w:r>
      <w:r w:rsidRPr="00E22E8F">
        <w:rPr>
          <w:rFonts w:ascii="Times New Roman" w:eastAsia="楷体" w:hAnsi="Times New Roman"/>
        </w:rPr>
        <w:t>正确；小球运动到最高点时，根据牛顿第二定律，若杆对球无作用力，有</w:t>
      </w:r>
      <w:r w:rsidRPr="00E22E8F">
        <w:rPr>
          <w:rFonts w:ascii="Times New Roman" w:hAnsi="Times New Roman"/>
          <w:i/>
        </w:rPr>
        <w:t>mg</w:t>
      </w:r>
      <w:r w:rsidRPr="00E22E8F">
        <w:rPr>
          <w:rFonts w:ascii="Times New Roman" w:hAnsi="Times New Roman"/>
        </w:rPr>
        <w:t>=</w:t>
      </w:r>
      <w:r w:rsidRPr="00E22E8F">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l</m:t>
            </m:r>
          </m:den>
        </m:f>
      </m:oMath>
      <w:r w:rsidRPr="00E22E8F">
        <w:rPr>
          <w:rFonts w:ascii="Times New Roman" w:eastAsia="楷体" w:hAnsi="Times New Roman"/>
        </w:rPr>
        <w:t>，可得</w:t>
      </w:r>
      <w:r w:rsidRPr="00E22E8F">
        <w:rPr>
          <w:rFonts w:ascii="Times New Roman" w:hAnsi="Times New Roman"/>
          <w:i/>
        </w:rPr>
        <w:t>v</w:t>
      </w:r>
      <w:r w:rsidRPr="00E22E8F">
        <w:rPr>
          <w:rFonts w:ascii="Times New Roman" w:hAnsi="Times New Roman"/>
        </w:rPr>
        <w:t>=</w:t>
      </w:r>
      <m:oMath>
        <m:rad>
          <m:radPr>
            <m:degHide m:val="1"/>
            <m:ctrlPr>
              <w:rPr>
                <w:rFonts w:ascii="Cambria Math" w:hAnsi="Cambria Math"/>
              </w:rPr>
            </m:ctrlPr>
          </m:radPr>
          <m:deg/>
          <m:e>
            <m:r>
              <w:rPr>
                <w:rFonts w:ascii="Cambria Math" w:hAnsi="Cambria Math"/>
              </w:rPr>
              <m:t>gl</m:t>
            </m:r>
          </m:e>
        </m:rad>
      </m:oMath>
      <w:r w:rsidRPr="00E22E8F">
        <w:rPr>
          <w:rFonts w:ascii="Times New Roman" w:eastAsia="楷体" w:hAnsi="Times New Roman"/>
        </w:rPr>
        <w:t>，若小球的速度大于</w:t>
      </w:r>
      <m:oMath>
        <m:rad>
          <m:radPr>
            <m:degHide m:val="1"/>
            <m:ctrlPr>
              <w:rPr>
                <w:rFonts w:ascii="Cambria Math" w:hAnsi="Cambria Math"/>
              </w:rPr>
            </m:ctrlPr>
          </m:radPr>
          <m:deg/>
          <m:e>
            <m:r>
              <w:rPr>
                <w:rFonts w:ascii="Cambria Math" w:hAnsi="Cambria Math"/>
              </w:rPr>
              <m:t>gl</m:t>
            </m:r>
          </m:e>
        </m:rad>
      </m:oMath>
      <w:r w:rsidRPr="00E22E8F">
        <w:rPr>
          <w:rFonts w:ascii="Times New Roman" w:eastAsia="楷体" w:hAnsi="Times New Roman"/>
        </w:rPr>
        <w:t>，则杆对球为向下的拉力，若小球的速度小于</w:t>
      </w:r>
      <m:oMath>
        <m:rad>
          <m:radPr>
            <m:degHide m:val="1"/>
            <m:ctrlPr>
              <w:rPr>
                <w:rFonts w:ascii="Cambria Math" w:hAnsi="Cambria Math"/>
              </w:rPr>
            </m:ctrlPr>
          </m:radPr>
          <m:deg/>
          <m:e>
            <m:r>
              <w:rPr>
                <w:rFonts w:ascii="Cambria Math" w:hAnsi="Cambria Math"/>
              </w:rPr>
              <m:t>gl</m:t>
            </m:r>
          </m:e>
        </m:rad>
      </m:oMath>
      <w:r w:rsidRPr="00E22E8F">
        <w:rPr>
          <w:rFonts w:ascii="Times New Roman" w:eastAsia="楷体" w:hAnsi="Times New Roman"/>
        </w:rPr>
        <w:t>，则杆对球为向上的支持力，</w:t>
      </w:r>
      <w:r w:rsidRPr="00E22E8F">
        <w:rPr>
          <w:rFonts w:ascii="Times New Roman" w:hAnsi="Times New Roman"/>
        </w:rPr>
        <w:t>B</w:t>
      </w:r>
      <w:r w:rsidRPr="00E22E8F">
        <w:rPr>
          <w:rFonts w:ascii="Times New Roman" w:eastAsia="楷体" w:hAnsi="Times New Roman"/>
        </w:rPr>
        <w:t>错误；由于杆对球能提供支持力，所以小球能通过最高点的最小速度为</w:t>
      </w:r>
      <w:r w:rsidRPr="00E22E8F">
        <w:rPr>
          <w:rFonts w:ascii="Times New Roman" w:hAnsi="Times New Roman"/>
        </w:rPr>
        <w:t>0</w:t>
      </w:r>
      <w:r w:rsidRPr="00E22E8F">
        <w:rPr>
          <w:rFonts w:ascii="Times New Roman" w:eastAsia="楷体" w:hAnsi="Times New Roman"/>
        </w:rPr>
        <w:t>，</w:t>
      </w:r>
      <w:r w:rsidRPr="00E22E8F">
        <w:rPr>
          <w:rFonts w:ascii="Times New Roman" w:hAnsi="Times New Roman"/>
        </w:rPr>
        <w:t>C</w:t>
      </w:r>
      <w:r w:rsidRPr="00E22E8F">
        <w:rPr>
          <w:rFonts w:ascii="Times New Roman" w:eastAsia="楷体" w:hAnsi="Times New Roman"/>
        </w:rPr>
        <w:t>错误；若小球在竖直平面内做匀速圆周运动，则在水平位置</w:t>
      </w:r>
      <w:r w:rsidRPr="00E22E8F">
        <w:rPr>
          <w:rFonts w:ascii="Times New Roman" w:hAnsi="Times New Roman"/>
          <w:i/>
        </w:rPr>
        <w:t>A</w:t>
      </w:r>
      <w:r w:rsidRPr="00E22E8F">
        <w:rPr>
          <w:rFonts w:ascii="Times New Roman" w:eastAsia="楷体" w:hAnsi="Times New Roman"/>
        </w:rPr>
        <w:t>时，所受合力指向</w:t>
      </w:r>
      <w:r w:rsidRPr="00E22E8F">
        <w:rPr>
          <w:rFonts w:ascii="Times New Roman" w:hAnsi="Times New Roman"/>
          <w:i/>
        </w:rPr>
        <w:t>O</w:t>
      </w:r>
      <w:r w:rsidRPr="00E22E8F">
        <w:rPr>
          <w:rFonts w:ascii="Times New Roman" w:eastAsia="楷体" w:hAnsi="Times New Roman"/>
        </w:rPr>
        <w:t>点，若小球做变速圆周运动，则还应受到改变速度大小的切向力，所以小球所受合力不会指向圆心</w:t>
      </w:r>
      <w:r w:rsidRPr="00E22E8F">
        <w:rPr>
          <w:rFonts w:ascii="Times New Roman" w:hAnsi="Times New Roman"/>
          <w:i/>
        </w:rPr>
        <w:t>O</w:t>
      </w:r>
      <w:r w:rsidRPr="00E22E8F">
        <w:rPr>
          <w:rFonts w:ascii="Times New Roman" w:eastAsia="楷体" w:hAnsi="Times New Roman"/>
        </w:rPr>
        <w:t>点，</w:t>
      </w:r>
      <w:r w:rsidRPr="00E22E8F">
        <w:rPr>
          <w:rFonts w:ascii="Times New Roman" w:hAnsi="Times New Roman"/>
        </w:rPr>
        <w:t>D</w:t>
      </w:r>
      <w:r w:rsidRPr="00E22E8F">
        <w:rPr>
          <w:rFonts w:ascii="Times New Roman" w:eastAsia="楷体" w:hAnsi="Times New Roman"/>
        </w:rPr>
        <w:t>错误。</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5</w:t>
      </w:r>
      <w:r w:rsidRPr="00284161">
        <w:rPr>
          <w:rFonts w:ascii="Times New Roman" w:hAnsi="Times New Roman"/>
        </w:rPr>
        <w:t>.</w:t>
      </w:r>
      <w:r w:rsidRPr="00E22E8F">
        <w:rPr>
          <w:rFonts w:ascii="Times New Roman" w:eastAsia="楷体" w:hAnsi="Times New Roman"/>
        </w:rPr>
        <w:t>(</w:t>
      </w:r>
      <w:r w:rsidRPr="00E22E8F">
        <w:rPr>
          <w:rFonts w:ascii="Times New Roman" w:hAnsi="Times New Roman"/>
        </w:rPr>
        <w:t>2025·</w:t>
      </w:r>
      <w:r w:rsidRPr="00E22E8F">
        <w:rPr>
          <w:rFonts w:ascii="Times New Roman" w:eastAsia="楷体" w:hAnsi="Times New Roman"/>
        </w:rPr>
        <w:t>广东汕头市模拟</w:t>
      </w:r>
      <w:r w:rsidRPr="00E22E8F">
        <w:rPr>
          <w:rFonts w:ascii="Times New Roman" w:eastAsia="楷体" w:hAnsi="Times New Roman"/>
        </w:rPr>
        <w:t>)</w:t>
      </w:r>
      <w:r w:rsidRPr="00E22E8F">
        <w:rPr>
          <w:rFonts w:ascii="Times New Roman" w:hAnsi="Times New Roman"/>
        </w:rPr>
        <w:t>如图所示，用两根长</w:t>
      </w:r>
      <w:r w:rsidRPr="00E22E8F">
        <w:rPr>
          <w:rFonts w:ascii="Times New Roman" w:hAnsi="Times New Roman"/>
          <w:i/>
        </w:rPr>
        <w:t>l</w:t>
      </w:r>
      <w:r w:rsidRPr="00E22E8F">
        <w:rPr>
          <w:rFonts w:ascii="Times New Roman" w:hAnsi="Times New Roman"/>
          <w:vertAlign w:val="subscript"/>
        </w:rPr>
        <w:t>1</w:t>
      </w:r>
      <w:r w:rsidRPr="00E22E8F">
        <w:rPr>
          <w:rFonts w:ascii="Times New Roman" w:hAnsi="Times New Roman"/>
        </w:rPr>
        <w:t>、</w:t>
      </w:r>
      <w:r w:rsidRPr="00E22E8F">
        <w:rPr>
          <w:rFonts w:ascii="Times New Roman" w:hAnsi="Times New Roman"/>
          <w:i/>
        </w:rPr>
        <w:t>l</w:t>
      </w:r>
      <w:r w:rsidRPr="00E22E8F">
        <w:rPr>
          <w:rFonts w:ascii="Times New Roman" w:hAnsi="Times New Roman"/>
          <w:vertAlign w:val="subscript"/>
        </w:rPr>
        <w:t>2</w:t>
      </w:r>
      <w:r w:rsidRPr="00E22E8F">
        <w:rPr>
          <w:rFonts w:ascii="Times New Roman" w:hAnsi="Times New Roman"/>
        </w:rPr>
        <w:t>的细线拴一小球</w:t>
      </w:r>
      <w:r w:rsidRPr="00E22E8F">
        <w:rPr>
          <w:rFonts w:ascii="Times New Roman" w:hAnsi="Times New Roman"/>
        </w:rPr>
        <w:t>a</w:t>
      </w:r>
      <w:r w:rsidRPr="00E22E8F">
        <w:rPr>
          <w:rFonts w:ascii="Times New Roman" w:hAnsi="Times New Roman"/>
        </w:rPr>
        <w:t>，细线另一端分别系在一竖直杆上</w:t>
      </w:r>
      <w:r w:rsidRPr="00E22E8F">
        <w:rPr>
          <w:rFonts w:ascii="Times New Roman" w:hAnsi="Times New Roman"/>
          <w:i/>
        </w:rPr>
        <w:t>O</w:t>
      </w:r>
      <w:r w:rsidRPr="00E22E8F">
        <w:rPr>
          <w:rFonts w:ascii="Times New Roman" w:hAnsi="Times New Roman"/>
          <w:vertAlign w:val="subscript"/>
        </w:rPr>
        <w:t>1</w:t>
      </w:r>
      <w:r w:rsidRPr="00E22E8F">
        <w:rPr>
          <w:rFonts w:ascii="Times New Roman" w:hAnsi="Times New Roman"/>
        </w:rPr>
        <w:t>、</w:t>
      </w:r>
      <w:r w:rsidRPr="00E22E8F">
        <w:rPr>
          <w:rFonts w:ascii="Times New Roman" w:hAnsi="Times New Roman"/>
          <w:i/>
        </w:rPr>
        <w:t>O</w:t>
      </w:r>
      <w:r w:rsidRPr="00E22E8F">
        <w:rPr>
          <w:rFonts w:ascii="Times New Roman" w:hAnsi="Times New Roman"/>
          <w:vertAlign w:val="subscript"/>
        </w:rPr>
        <w:t>2</w:t>
      </w:r>
      <w:r w:rsidRPr="00E22E8F">
        <w:rPr>
          <w:rFonts w:ascii="Times New Roman" w:hAnsi="Times New Roman"/>
        </w:rPr>
        <w:t>处，当竖直杆以某一范围角速度</w:t>
      </w:r>
      <w:r w:rsidRPr="00E22E8F">
        <w:rPr>
          <w:rFonts w:ascii="Times New Roman" w:hAnsi="Times New Roman"/>
        </w:rPr>
        <w:t>(</w:t>
      </w:r>
      <w:r w:rsidRPr="00E22E8F">
        <w:rPr>
          <w:rFonts w:ascii="Times New Roman" w:hAnsi="Times New Roman"/>
          <w:i/>
        </w:rPr>
        <w:t>ω</w:t>
      </w:r>
      <w:r w:rsidRPr="00E22E8F">
        <w:rPr>
          <w:rFonts w:ascii="Times New Roman" w:hAnsi="Times New Roman"/>
          <w:vertAlign w:val="subscript"/>
        </w:rPr>
        <w:t>1</w:t>
      </w:r>
      <w:r w:rsidRPr="00E22E8F">
        <w:rPr>
          <w:rFonts w:asciiTheme="majorEastAsia" w:eastAsiaTheme="majorEastAsia" w:hAnsiTheme="majorEastAsia"/>
        </w:rPr>
        <w:t>≤</w:t>
      </w:r>
      <w:r w:rsidRPr="00E22E8F">
        <w:rPr>
          <w:rFonts w:ascii="Times New Roman" w:hAnsi="Times New Roman"/>
          <w:i/>
        </w:rPr>
        <w:t>ω</w:t>
      </w:r>
      <w:r w:rsidRPr="00E22E8F">
        <w:rPr>
          <w:rFonts w:asciiTheme="majorEastAsia" w:eastAsiaTheme="majorEastAsia" w:hAnsiTheme="majorEastAsia"/>
        </w:rPr>
        <w:t>≤</w:t>
      </w:r>
      <w:r w:rsidRPr="00E22E8F">
        <w:rPr>
          <w:rFonts w:ascii="Times New Roman" w:hAnsi="Times New Roman"/>
          <w:i/>
        </w:rPr>
        <w:t>ω</w:t>
      </w:r>
      <w:r w:rsidRPr="00E22E8F">
        <w:rPr>
          <w:rFonts w:ascii="Times New Roman" w:hAnsi="Times New Roman"/>
          <w:vertAlign w:val="subscript"/>
        </w:rPr>
        <w:t>2</w:t>
      </w:r>
      <w:r w:rsidRPr="00E22E8F">
        <w:rPr>
          <w:rFonts w:ascii="Times New Roman" w:hAnsi="Times New Roman"/>
        </w:rPr>
        <w:t>)</w:t>
      </w:r>
      <w:r w:rsidRPr="00E22E8F">
        <w:rPr>
          <w:rFonts w:ascii="Times New Roman" w:hAnsi="Times New Roman"/>
        </w:rPr>
        <w:t>转动时，小球</w:t>
      </w:r>
      <w:r w:rsidRPr="00E22E8F">
        <w:rPr>
          <w:rFonts w:ascii="Times New Roman" w:hAnsi="Times New Roman"/>
        </w:rPr>
        <w:t>a</w:t>
      </w:r>
      <w:r w:rsidRPr="00E22E8F">
        <w:rPr>
          <w:rFonts w:ascii="Times New Roman" w:hAnsi="Times New Roman"/>
        </w:rPr>
        <w:t>保持在图示虚线的轨迹上做圆周运动，此时两根均被拉直，忽略空气阻力，圆周半径为</w:t>
      </w:r>
      <w:r w:rsidRPr="00E22E8F">
        <w:rPr>
          <w:rFonts w:ascii="Times New Roman" w:hAnsi="Times New Roman"/>
          <w:i/>
        </w:rPr>
        <w:t>r</w:t>
      </w:r>
      <w:r w:rsidRPr="00E22E8F">
        <w:rPr>
          <w:rFonts w:ascii="Times New Roman" w:hAnsi="Times New Roman"/>
        </w:rPr>
        <w:t>，已知</w:t>
      </w:r>
      <w:r w:rsidRPr="00E22E8F">
        <w:rPr>
          <w:rFonts w:ascii="Times New Roman" w:hAnsi="Times New Roman"/>
          <w:i/>
        </w:rPr>
        <w:t>l</w:t>
      </w:r>
      <w:r w:rsidRPr="00E22E8F">
        <w:rPr>
          <w:rFonts w:ascii="Times New Roman" w:hAnsi="Times New Roman"/>
          <w:vertAlign w:val="subscript"/>
        </w:rPr>
        <w:t>1</w:t>
      </w:r>
      <w:r w:rsidRPr="00E22E8F">
        <w:rPr>
          <w:rFonts w:ascii="宋体" w:hAnsi="宋体" w:cs="宋体" w:hint="eastAsia"/>
        </w:rPr>
        <w:t>∶</w:t>
      </w:r>
      <w:r w:rsidRPr="00E22E8F">
        <w:rPr>
          <w:rFonts w:ascii="Times New Roman" w:hAnsi="Times New Roman"/>
          <w:i/>
        </w:rPr>
        <w:t>l</w:t>
      </w:r>
      <w:r w:rsidRPr="00E22E8F">
        <w:rPr>
          <w:rFonts w:ascii="Times New Roman" w:hAnsi="Times New Roman"/>
          <w:vertAlign w:val="subscript"/>
        </w:rPr>
        <w:t>2</w:t>
      </w:r>
      <w:r w:rsidRPr="00E22E8F">
        <w:rPr>
          <w:rFonts w:ascii="宋体" w:hAnsi="宋体" w:cs="宋体" w:hint="eastAsia"/>
        </w:rPr>
        <w:t>∶</w:t>
      </w:r>
      <w:r w:rsidRPr="00E22E8F">
        <w:rPr>
          <w:rFonts w:ascii="Times New Roman" w:hAnsi="Times New Roman"/>
          <w:i/>
        </w:rPr>
        <w:t>r</w:t>
      </w:r>
      <w:r w:rsidRPr="00E22E8F">
        <w:rPr>
          <w:rFonts w:ascii="Times New Roman" w:hAnsi="Times New Roman"/>
        </w:rPr>
        <w:t>=20</w:t>
      </w:r>
      <w:r w:rsidRPr="00E22E8F">
        <w:rPr>
          <w:rFonts w:ascii="宋体" w:hAnsi="宋体" w:cs="宋体" w:hint="eastAsia"/>
        </w:rPr>
        <w:t>∶</w:t>
      </w:r>
      <w:r w:rsidRPr="00E22E8F">
        <w:rPr>
          <w:rFonts w:ascii="Times New Roman" w:hAnsi="Times New Roman"/>
        </w:rPr>
        <w:t>15</w:t>
      </w:r>
      <w:r w:rsidRPr="00E22E8F">
        <w:rPr>
          <w:rFonts w:ascii="宋体" w:hAnsi="宋体" w:cs="宋体" w:hint="eastAsia"/>
        </w:rPr>
        <w:t>∶</w:t>
      </w:r>
      <w:r w:rsidRPr="00E22E8F">
        <w:rPr>
          <w:rFonts w:ascii="Times New Roman" w:hAnsi="Times New Roman"/>
        </w:rPr>
        <w:t>12</w:t>
      </w:r>
      <w:r w:rsidRPr="00E22E8F">
        <w:rPr>
          <w:rFonts w:ascii="Times New Roman" w:hAnsi="Times New Roman"/>
        </w:rPr>
        <w:t>，则</w:t>
      </w:r>
      <w:r w:rsidRPr="00E22E8F">
        <w:rPr>
          <w:rFonts w:ascii="Times New Roman" w:hAnsi="Times New Roman"/>
          <w:i/>
        </w:rPr>
        <w:t>ω</w:t>
      </w:r>
      <w:r w:rsidRPr="00E22E8F">
        <w:rPr>
          <w:rFonts w:ascii="Times New Roman" w:hAnsi="Times New Roman"/>
          <w:vertAlign w:val="subscript"/>
        </w:rPr>
        <w:t>1</w:t>
      </w:r>
      <w:r w:rsidRPr="00E22E8F">
        <w:rPr>
          <w:rFonts w:ascii="宋体" w:hAnsi="宋体" w:cs="宋体" w:hint="eastAsia"/>
        </w:rPr>
        <w:t>∶</w:t>
      </w:r>
      <w:r w:rsidRPr="00E22E8F">
        <w:rPr>
          <w:rFonts w:ascii="Times New Roman" w:hAnsi="Times New Roman"/>
          <w:i/>
        </w:rPr>
        <w:t>ω</w:t>
      </w:r>
      <w:r w:rsidRPr="00E22E8F">
        <w:rPr>
          <w:rFonts w:ascii="Times New Roman" w:hAnsi="Times New Roman"/>
          <w:vertAlign w:val="subscript"/>
        </w:rPr>
        <w:t>2</w:t>
      </w:r>
      <w:r w:rsidRPr="00E22E8F">
        <w:rPr>
          <w:rFonts w:ascii="Times New Roman" w:hAnsi="Times New Roman"/>
        </w:rPr>
        <w:t>等于</w:t>
      </w:r>
      <w:r w:rsidRPr="00E22E8F">
        <w:rPr>
          <w:rFonts w:ascii="Times New Roman" w:hAnsi="Times New Roman"/>
        </w:rPr>
        <w:t>(</w:t>
      </w:r>
      <w:r w:rsidRPr="00E22E8F">
        <w:rPr>
          <w:rFonts w:ascii="Times New Roman" w:hAnsi="Times New Roman"/>
        </w:rPr>
        <w:t xml:space="preserve">　　</w:t>
      </w:r>
      <w:r w:rsidRPr="00E22E8F">
        <w:rPr>
          <w:rFonts w:ascii="Times New Roman" w:hAnsi="Times New Roman"/>
        </w:rPr>
        <w:t>)</w:t>
      </w:r>
    </w:p>
    <w:p w:rsidR="00C243C9" w:rsidRPr="00E22E8F" w:rsidRDefault="00C243C9" w:rsidP="00C243C9">
      <w:pPr>
        <w:tabs>
          <w:tab w:val="left" w:pos="2268"/>
          <w:tab w:val="left" w:pos="4536"/>
          <w:tab w:val="left" w:pos="6663"/>
        </w:tabs>
        <w:spacing w:line="360" w:lineRule="auto"/>
        <w:jc w:val="center"/>
        <w:rPr>
          <w:rFonts w:ascii="Times New Roman" w:hAnsi="Times New Roman"/>
        </w:rPr>
      </w:pPr>
      <w:r w:rsidRPr="00E22E8F">
        <w:rPr>
          <w:rFonts w:ascii="Times New Roman" w:hAnsi="Times New Roman"/>
          <w:noProof/>
        </w:rPr>
        <w:drawing>
          <wp:inline distT="0" distB="0" distL="0" distR="0" wp14:anchorId="1A5EF30E" wp14:editId="479F1C7A">
            <wp:extent cx="1081405" cy="828675"/>
            <wp:effectExtent l="0" t="0" r="4445" b="9525"/>
            <wp:docPr id="3434" name="image3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9.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81405" cy="828675"/>
                    </a:xfrm>
                    <a:prstGeom prst="rect">
                      <a:avLst/>
                    </a:prstGeom>
                    <a:noFill/>
                    <a:ln>
                      <a:noFill/>
                    </a:ln>
                  </pic:spPr>
                </pic:pic>
              </a:graphicData>
            </a:graphic>
          </wp:inline>
        </w:drawing>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A</w:t>
      </w:r>
      <w:r w:rsidRPr="00284161">
        <w:rPr>
          <w:rFonts w:ascii="Times New Roman" w:hAnsi="Times New Roman"/>
        </w:rPr>
        <w:t>.</w:t>
      </w:r>
      <w:r w:rsidRPr="00E22E8F">
        <w:rPr>
          <w:rFonts w:ascii="Times New Roman" w:hAnsi="Times New Roman"/>
        </w:rPr>
        <w:t>3</w:t>
      </w:r>
      <w:r w:rsidRPr="00E22E8F">
        <w:rPr>
          <w:rFonts w:ascii="宋体" w:hAnsi="宋体" w:cs="宋体" w:hint="eastAsia"/>
        </w:rPr>
        <w:t>∶</w:t>
      </w:r>
      <w:r w:rsidRPr="00E22E8F">
        <w:rPr>
          <w:rFonts w:ascii="Times New Roman" w:hAnsi="Times New Roman"/>
        </w:rPr>
        <w:t>4</w:t>
      </w:r>
      <w:r w:rsidRPr="00E22E8F">
        <w:rPr>
          <w:rFonts w:ascii="Times New Roman" w:hAnsi="Times New Roman"/>
        </w:rPr>
        <w:tab/>
        <w:t>B</w:t>
      </w:r>
      <w:r w:rsidRPr="00284161">
        <w:rPr>
          <w:rFonts w:ascii="Times New Roman" w:hAnsi="Times New Roman"/>
        </w:rPr>
        <w:t>.</w:t>
      </w:r>
      <w:r w:rsidRPr="00E22E8F">
        <w:rPr>
          <w:rFonts w:ascii="Times New Roman" w:hAnsi="Times New Roman"/>
        </w:rPr>
        <w:t>3</w:t>
      </w:r>
      <w:r w:rsidRPr="00E22E8F">
        <w:rPr>
          <w:rFonts w:ascii="宋体" w:hAnsi="宋体" w:cs="宋体" w:hint="eastAsia"/>
        </w:rPr>
        <w:t>∶</w:t>
      </w:r>
      <w:r w:rsidRPr="00E22E8F">
        <w:rPr>
          <w:rFonts w:ascii="Times New Roman" w:hAnsi="Times New Roman"/>
        </w:rPr>
        <w:t>5</w:t>
      </w:r>
      <w:r w:rsidRPr="00E22E8F">
        <w:rPr>
          <w:rFonts w:ascii="Times New Roman" w:hAnsi="Times New Roman"/>
        </w:rPr>
        <w:tab/>
        <w:t>C</w:t>
      </w:r>
      <w:r w:rsidRPr="00284161">
        <w:rPr>
          <w:rFonts w:ascii="Times New Roman" w:hAnsi="Times New Roman"/>
        </w:rPr>
        <w:t>.</w:t>
      </w:r>
      <w:r w:rsidRPr="00E22E8F">
        <w:rPr>
          <w:rFonts w:ascii="Times New Roman" w:hAnsi="Times New Roman"/>
        </w:rPr>
        <w:t>4</w:t>
      </w:r>
      <w:r w:rsidRPr="00E22E8F">
        <w:rPr>
          <w:rFonts w:ascii="宋体" w:hAnsi="宋体" w:cs="宋体" w:hint="eastAsia"/>
        </w:rPr>
        <w:t>∶</w:t>
      </w:r>
      <w:r w:rsidRPr="00E22E8F">
        <w:rPr>
          <w:rFonts w:ascii="Times New Roman" w:hAnsi="Times New Roman"/>
        </w:rPr>
        <w:t>5</w:t>
      </w:r>
      <w:r w:rsidRPr="00E22E8F">
        <w:rPr>
          <w:rFonts w:ascii="Times New Roman" w:hAnsi="Times New Roman"/>
        </w:rPr>
        <w:tab/>
        <w:t>D</w:t>
      </w:r>
      <w:r w:rsidRPr="00284161">
        <w:rPr>
          <w:rFonts w:ascii="Times New Roman" w:hAnsi="Times New Roman"/>
        </w:rPr>
        <w:t>.</w:t>
      </w:r>
      <w:r w:rsidRPr="00E22E8F">
        <w:rPr>
          <w:rFonts w:ascii="Times New Roman" w:hAnsi="Times New Roman"/>
        </w:rPr>
        <w:t>1</w:t>
      </w:r>
      <w:r w:rsidRPr="00E22E8F">
        <w:rPr>
          <w:rFonts w:ascii="宋体" w:hAnsi="宋体" w:cs="宋体" w:hint="eastAsia"/>
        </w:rPr>
        <w:t>∶</w:t>
      </w:r>
      <w:r w:rsidRPr="00E22E8F">
        <w:rPr>
          <w:rFonts w:ascii="Times New Roman" w:hAnsi="Times New Roman"/>
        </w:rPr>
        <w:t>2</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黑体" w:hAnsi="Times New Roman"/>
        </w:rPr>
        <w:t>答案</w:t>
      </w:r>
      <w:r w:rsidRPr="00E22E8F">
        <w:rPr>
          <w:rFonts w:ascii="Times New Roman" w:hAnsi="Times New Roman"/>
        </w:rPr>
        <w:t xml:space="preserve">　</w:t>
      </w:r>
      <w:r w:rsidRPr="00E22E8F">
        <w:rPr>
          <w:rFonts w:ascii="Times New Roman" w:hAnsi="Times New Roman"/>
        </w:rPr>
        <w:t>A</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黑体" w:hAnsi="Times New Roman"/>
        </w:rPr>
        <w:t>解析</w:t>
      </w:r>
      <w:r w:rsidRPr="00E22E8F">
        <w:rPr>
          <w:rFonts w:ascii="Times New Roman" w:hAnsi="Times New Roman"/>
        </w:rPr>
        <w:t xml:space="preserve">　</w:t>
      </w:r>
      <w:r w:rsidRPr="00E22E8F">
        <w:rPr>
          <w:rFonts w:ascii="Times New Roman" w:eastAsia="楷体" w:hAnsi="Times New Roman"/>
        </w:rPr>
        <w:t>设长为</w:t>
      </w:r>
      <w:r w:rsidRPr="00E22E8F">
        <w:rPr>
          <w:rFonts w:ascii="Times New Roman" w:hAnsi="Times New Roman"/>
          <w:i/>
        </w:rPr>
        <w:t>l</w:t>
      </w:r>
      <w:r w:rsidRPr="00E22E8F">
        <w:rPr>
          <w:rFonts w:ascii="Times New Roman" w:hAnsi="Times New Roman"/>
          <w:vertAlign w:val="subscript"/>
        </w:rPr>
        <w:t>1</w:t>
      </w:r>
      <w:r w:rsidRPr="00E22E8F">
        <w:rPr>
          <w:rFonts w:ascii="Times New Roman" w:eastAsia="楷体" w:hAnsi="Times New Roman"/>
        </w:rPr>
        <w:t>的细线与竖直杆的夹角为</w:t>
      </w:r>
      <w:r w:rsidRPr="00E22E8F">
        <w:rPr>
          <w:rFonts w:ascii="Times New Roman" w:hAnsi="Times New Roman"/>
          <w:i/>
        </w:rPr>
        <w:t>θ</w:t>
      </w:r>
      <w:r w:rsidRPr="00E22E8F">
        <w:rPr>
          <w:rFonts w:ascii="Times New Roman" w:hAnsi="Times New Roman"/>
          <w:vertAlign w:val="subscript"/>
        </w:rPr>
        <w:t>1</w:t>
      </w:r>
      <w:r w:rsidRPr="00E22E8F">
        <w:rPr>
          <w:rFonts w:ascii="Times New Roman" w:eastAsia="楷体" w:hAnsi="Times New Roman"/>
        </w:rPr>
        <w:t>，长为</w:t>
      </w:r>
      <w:r w:rsidRPr="00E22E8F">
        <w:rPr>
          <w:rFonts w:ascii="Times New Roman" w:hAnsi="Times New Roman"/>
          <w:i/>
        </w:rPr>
        <w:t>l</w:t>
      </w:r>
      <w:r w:rsidRPr="00E22E8F">
        <w:rPr>
          <w:rFonts w:ascii="Times New Roman" w:hAnsi="Times New Roman"/>
          <w:vertAlign w:val="subscript"/>
        </w:rPr>
        <w:t>2</w:t>
      </w:r>
      <w:r w:rsidRPr="00E22E8F">
        <w:rPr>
          <w:rFonts w:ascii="Times New Roman" w:eastAsia="楷体" w:hAnsi="Times New Roman"/>
        </w:rPr>
        <w:t>的细线与竖直杆的夹角为</w:t>
      </w:r>
      <w:r w:rsidRPr="00E22E8F">
        <w:rPr>
          <w:rFonts w:ascii="Times New Roman" w:hAnsi="Times New Roman"/>
          <w:i/>
        </w:rPr>
        <w:t>θ</w:t>
      </w:r>
      <w:r w:rsidRPr="00E22E8F">
        <w:rPr>
          <w:rFonts w:ascii="Times New Roman" w:hAnsi="Times New Roman"/>
          <w:vertAlign w:val="subscript"/>
        </w:rPr>
        <w:t>2</w:t>
      </w:r>
      <w:r w:rsidRPr="00E22E8F">
        <w:rPr>
          <w:rFonts w:ascii="Times New Roman" w:eastAsia="楷体" w:hAnsi="Times New Roman"/>
        </w:rPr>
        <w:t>，将细线拉力沿竖直方向和水平方向分解，竖直方向的分力大小等于小球的重力，水平方向分力提供向心力，则有</w:t>
      </w:r>
      <w:r w:rsidRPr="00E22E8F">
        <w:rPr>
          <w:rFonts w:ascii="Times New Roman" w:hAnsi="Times New Roman"/>
          <w:i/>
        </w:rPr>
        <w:t>F</w:t>
      </w:r>
      <w:r w:rsidRPr="00E22E8F">
        <w:rPr>
          <w:rFonts w:ascii="Times New Roman" w:eastAsia="楷体" w:hAnsi="Times New Roman"/>
          <w:vertAlign w:val="subscript"/>
        </w:rPr>
        <w:t>向</w:t>
      </w:r>
      <w:r w:rsidRPr="00E22E8F">
        <w:rPr>
          <w:rFonts w:ascii="Times New Roman" w:hAnsi="Times New Roman"/>
          <w:vertAlign w:val="subscript"/>
        </w:rPr>
        <w:t>1</w:t>
      </w:r>
      <w:r w:rsidRPr="00E22E8F">
        <w:rPr>
          <w:rFonts w:ascii="Times New Roman" w:hAnsi="Times New Roman"/>
        </w:rPr>
        <w:t>=</w:t>
      </w:r>
      <w:r w:rsidRPr="00E22E8F">
        <w:rPr>
          <w:rFonts w:ascii="Times New Roman" w:hAnsi="Times New Roman"/>
          <w:i/>
        </w:rPr>
        <w:t>mg</w:t>
      </w:r>
      <w:r w:rsidRPr="00E22E8F">
        <w:rPr>
          <w:rFonts w:ascii="Times New Roman" w:hAnsi="Times New Roman"/>
        </w:rPr>
        <w:t>tan</w:t>
      </w:r>
      <w:r w:rsidRPr="00E22E8F">
        <w:rPr>
          <w:rFonts w:ascii="Times New Roman" w:eastAsia="楷体" w:hAnsi="Times New Roman"/>
        </w:rPr>
        <w:t xml:space="preserve"> </w:t>
      </w:r>
      <w:r w:rsidRPr="00E22E8F">
        <w:rPr>
          <w:rFonts w:ascii="Times New Roman" w:hAnsi="Times New Roman"/>
          <w:i/>
        </w:rPr>
        <w:t>θ</w:t>
      </w:r>
      <w:r w:rsidRPr="00E22E8F">
        <w:rPr>
          <w:rFonts w:ascii="Times New Roman" w:hAnsi="Times New Roman"/>
          <w:vertAlign w:val="subscript"/>
        </w:rPr>
        <w:t>1</w:t>
      </w:r>
      <w:r w:rsidRPr="00E22E8F">
        <w:rPr>
          <w:rFonts w:ascii="Times New Roman" w:hAnsi="Times New Roman"/>
        </w:rPr>
        <w:t>=</w:t>
      </w:r>
      <w:r w:rsidRPr="00E22E8F">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ω</m:t>
                </m:r>
              </m:e>
              <m:sub>
                <m:r>
                  <m:rPr>
                    <m:sty m:val="p"/>
                  </m:rPr>
                  <w:rPr>
                    <w:rFonts w:ascii="Cambria Math" w:hAnsi="Cambria Math"/>
                  </w:rPr>
                  <m:t>1</m:t>
                </m:r>
              </m:sub>
            </m:sSub>
          </m:e>
          <m:sup>
            <m:r>
              <m:rPr>
                <m:sty m:val="p"/>
              </m:rPr>
              <w:rPr>
                <w:rFonts w:ascii="Cambria Math" w:hAnsi="Cambria Math"/>
              </w:rPr>
              <m:t>2</m:t>
            </m:r>
          </m:sup>
        </m:sSup>
      </m:oMath>
      <w:r w:rsidRPr="00E22E8F">
        <w:rPr>
          <w:rFonts w:ascii="Times New Roman" w:hAnsi="Times New Roman"/>
          <w:i/>
        </w:rPr>
        <w:t>r</w:t>
      </w:r>
      <w:r w:rsidRPr="00E22E8F">
        <w:rPr>
          <w:rFonts w:ascii="Times New Roman" w:eastAsia="楷体" w:hAnsi="Times New Roman"/>
        </w:rPr>
        <w:t>，</w:t>
      </w:r>
      <w:r w:rsidRPr="00E22E8F">
        <w:rPr>
          <w:rFonts w:ascii="Times New Roman" w:hAnsi="Times New Roman"/>
          <w:i/>
        </w:rPr>
        <w:t>F</w:t>
      </w:r>
      <w:r w:rsidRPr="00E22E8F">
        <w:rPr>
          <w:rFonts w:ascii="Times New Roman" w:eastAsia="楷体" w:hAnsi="Times New Roman"/>
          <w:vertAlign w:val="subscript"/>
        </w:rPr>
        <w:t>向</w:t>
      </w:r>
      <w:r w:rsidRPr="00E22E8F">
        <w:rPr>
          <w:rFonts w:ascii="Times New Roman" w:hAnsi="Times New Roman"/>
          <w:vertAlign w:val="subscript"/>
        </w:rPr>
        <w:t>2</w:t>
      </w:r>
      <w:r w:rsidRPr="00E22E8F">
        <w:rPr>
          <w:rFonts w:ascii="Times New Roman" w:hAnsi="Times New Roman"/>
        </w:rPr>
        <w:t>=</w:t>
      </w:r>
      <w:r w:rsidRPr="00E22E8F">
        <w:rPr>
          <w:rFonts w:ascii="Times New Roman" w:hAnsi="Times New Roman"/>
          <w:i/>
        </w:rPr>
        <w:t>mg</w:t>
      </w:r>
      <w:r w:rsidRPr="00E22E8F">
        <w:rPr>
          <w:rFonts w:ascii="Times New Roman" w:hAnsi="Times New Roman"/>
        </w:rPr>
        <w:t>tan</w:t>
      </w:r>
      <w:r w:rsidRPr="00E22E8F">
        <w:rPr>
          <w:rFonts w:ascii="Times New Roman" w:eastAsia="楷体" w:hAnsi="Times New Roman"/>
        </w:rPr>
        <w:t xml:space="preserve"> </w:t>
      </w:r>
      <w:r w:rsidRPr="00E22E8F">
        <w:rPr>
          <w:rFonts w:ascii="Times New Roman" w:hAnsi="Times New Roman"/>
          <w:i/>
        </w:rPr>
        <w:t>θ</w:t>
      </w:r>
      <w:r w:rsidRPr="00E22E8F">
        <w:rPr>
          <w:rFonts w:ascii="Times New Roman" w:hAnsi="Times New Roman"/>
          <w:vertAlign w:val="subscript"/>
        </w:rPr>
        <w:t>2</w:t>
      </w:r>
      <w:r w:rsidRPr="00E22E8F">
        <w:rPr>
          <w:rFonts w:ascii="Times New Roman" w:hAnsi="Times New Roman"/>
        </w:rPr>
        <w:t>=</w:t>
      </w:r>
      <w:r w:rsidRPr="00E22E8F">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ω</m:t>
                </m:r>
              </m:e>
              <m:sub>
                <m:r>
                  <m:rPr>
                    <m:sty m:val="p"/>
                  </m:rPr>
                  <w:rPr>
                    <w:rFonts w:ascii="Cambria Math" w:hAnsi="Cambria Math"/>
                  </w:rPr>
                  <m:t>2</m:t>
                </m:r>
              </m:sub>
            </m:sSub>
          </m:e>
          <m:sup>
            <m:r>
              <m:rPr>
                <m:sty m:val="p"/>
              </m:rPr>
              <w:rPr>
                <w:rFonts w:ascii="Cambria Math" w:hAnsi="Cambria Math"/>
              </w:rPr>
              <m:t>2</m:t>
            </m:r>
          </m:sup>
        </m:sSup>
      </m:oMath>
      <w:r w:rsidRPr="00E22E8F">
        <w:rPr>
          <w:rFonts w:ascii="Times New Roman" w:hAnsi="Times New Roman"/>
          <w:i/>
        </w:rPr>
        <w:t>r</w:t>
      </w:r>
      <w:r w:rsidRPr="00E22E8F">
        <w:rPr>
          <w:rFonts w:ascii="Times New Roman" w:eastAsia="楷体" w:hAnsi="Times New Roman"/>
        </w:rPr>
        <w:t>，由几何关系可得</w:t>
      </w:r>
      <w:r w:rsidRPr="00E22E8F">
        <w:rPr>
          <w:rFonts w:ascii="Times New Roman" w:hAnsi="Times New Roman"/>
          <w:i/>
        </w:rPr>
        <w:t>r</w:t>
      </w:r>
      <w:r w:rsidRPr="00E22E8F">
        <w:rPr>
          <w:rFonts w:ascii="Times New Roman" w:hAnsi="Times New Roman"/>
        </w:rPr>
        <w:t>=</w:t>
      </w:r>
      <w:r w:rsidRPr="00E22E8F">
        <w:rPr>
          <w:rFonts w:ascii="Times New Roman" w:hAnsi="Times New Roman"/>
          <w:i/>
        </w:rPr>
        <w:t>l</w:t>
      </w:r>
      <w:r w:rsidRPr="00E22E8F">
        <w:rPr>
          <w:rFonts w:ascii="Times New Roman" w:hAnsi="Times New Roman"/>
          <w:vertAlign w:val="subscript"/>
        </w:rPr>
        <w:t>1</w:t>
      </w:r>
      <w:r w:rsidRPr="00E22E8F">
        <w:rPr>
          <w:rFonts w:ascii="Times New Roman" w:hAnsi="Times New Roman"/>
        </w:rPr>
        <w:t>sin</w:t>
      </w:r>
      <w:r w:rsidRPr="00E22E8F">
        <w:rPr>
          <w:rFonts w:ascii="Times New Roman" w:eastAsia="楷体" w:hAnsi="Times New Roman"/>
        </w:rPr>
        <w:t xml:space="preserve"> </w:t>
      </w:r>
      <w:r w:rsidRPr="00E22E8F">
        <w:rPr>
          <w:rFonts w:ascii="Times New Roman" w:hAnsi="Times New Roman"/>
          <w:i/>
        </w:rPr>
        <w:t>θ</w:t>
      </w:r>
      <w:r w:rsidRPr="00E22E8F">
        <w:rPr>
          <w:rFonts w:ascii="Times New Roman" w:hAnsi="Times New Roman"/>
          <w:vertAlign w:val="subscript"/>
        </w:rPr>
        <w:t>1</w:t>
      </w:r>
      <w:r w:rsidRPr="00E22E8F">
        <w:rPr>
          <w:rFonts w:ascii="Times New Roman" w:hAnsi="Times New Roman"/>
        </w:rPr>
        <w:t>=</w:t>
      </w:r>
      <w:r w:rsidRPr="00E22E8F">
        <w:rPr>
          <w:rFonts w:ascii="Times New Roman" w:hAnsi="Times New Roman"/>
          <w:i/>
        </w:rPr>
        <w:t>l</w:t>
      </w:r>
      <w:r w:rsidRPr="00E22E8F">
        <w:rPr>
          <w:rFonts w:ascii="Times New Roman" w:hAnsi="Times New Roman"/>
          <w:vertAlign w:val="subscript"/>
        </w:rPr>
        <w:t>2</w:t>
      </w:r>
      <w:r w:rsidRPr="00E22E8F">
        <w:rPr>
          <w:rFonts w:ascii="Times New Roman" w:hAnsi="Times New Roman"/>
        </w:rPr>
        <w:t>sin</w:t>
      </w:r>
      <w:r w:rsidRPr="00E22E8F">
        <w:rPr>
          <w:rFonts w:ascii="Times New Roman" w:eastAsia="楷体" w:hAnsi="Times New Roman"/>
        </w:rPr>
        <w:t xml:space="preserve"> </w:t>
      </w:r>
      <w:r w:rsidRPr="00E22E8F">
        <w:rPr>
          <w:rFonts w:ascii="Times New Roman" w:hAnsi="Times New Roman"/>
          <w:i/>
        </w:rPr>
        <w:t>θ</w:t>
      </w:r>
      <w:r w:rsidRPr="00E22E8F">
        <w:rPr>
          <w:rFonts w:ascii="Times New Roman" w:hAnsi="Times New Roman"/>
          <w:vertAlign w:val="subscript"/>
        </w:rPr>
        <w:t>2</w:t>
      </w:r>
      <w:r w:rsidRPr="00E22E8F">
        <w:rPr>
          <w:rFonts w:ascii="Times New Roman" w:eastAsia="楷体" w:hAnsi="Times New Roman"/>
        </w:rPr>
        <w:t>，又</w:t>
      </w:r>
      <w:r w:rsidRPr="00E22E8F">
        <w:rPr>
          <w:rFonts w:ascii="Times New Roman" w:hAnsi="Times New Roman"/>
          <w:i/>
        </w:rPr>
        <w:t>l</w:t>
      </w:r>
      <w:r w:rsidRPr="00E22E8F">
        <w:rPr>
          <w:rFonts w:ascii="Times New Roman" w:hAnsi="Times New Roman"/>
          <w:vertAlign w:val="subscript"/>
        </w:rPr>
        <w:t>1</w:t>
      </w:r>
      <w:r w:rsidRPr="00E22E8F">
        <w:rPr>
          <w:rFonts w:ascii="宋体" w:hAnsi="宋体" w:cs="宋体" w:hint="eastAsia"/>
        </w:rPr>
        <w:t>∶</w:t>
      </w:r>
      <w:r w:rsidRPr="00E22E8F">
        <w:rPr>
          <w:rFonts w:ascii="Times New Roman" w:hAnsi="Times New Roman"/>
          <w:i/>
        </w:rPr>
        <w:t>l</w:t>
      </w:r>
      <w:r w:rsidRPr="00E22E8F">
        <w:rPr>
          <w:rFonts w:ascii="Times New Roman" w:hAnsi="Times New Roman"/>
          <w:vertAlign w:val="subscript"/>
        </w:rPr>
        <w:t>2</w:t>
      </w:r>
      <w:r w:rsidRPr="00E22E8F">
        <w:rPr>
          <w:rFonts w:ascii="宋体" w:hAnsi="宋体" w:cs="宋体" w:hint="eastAsia"/>
        </w:rPr>
        <w:t>∶</w:t>
      </w:r>
      <w:r w:rsidRPr="00E22E8F">
        <w:rPr>
          <w:rFonts w:ascii="Times New Roman" w:hAnsi="Times New Roman"/>
          <w:i/>
        </w:rPr>
        <w:t>r</w:t>
      </w:r>
      <w:r w:rsidRPr="00E22E8F">
        <w:rPr>
          <w:rFonts w:ascii="Times New Roman" w:hAnsi="Times New Roman"/>
        </w:rPr>
        <w:t>=20</w:t>
      </w:r>
      <w:r w:rsidRPr="00E22E8F">
        <w:rPr>
          <w:rFonts w:ascii="宋体" w:hAnsi="宋体" w:cs="宋体" w:hint="eastAsia"/>
        </w:rPr>
        <w:t>∶</w:t>
      </w:r>
      <w:r w:rsidRPr="00E22E8F">
        <w:rPr>
          <w:rFonts w:ascii="Times New Roman" w:hAnsi="Times New Roman"/>
        </w:rPr>
        <w:t>15</w:t>
      </w:r>
      <w:r w:rsidRPr="00E22E8F">
        <w:rPr>
          <w:rFonts w:ascii="宋体" w:hAnsi="宋体" w:cs="宋体" w:hint="eastAsia"/>
        </w:rPr>
        <w:t>∶</w:t>
      </w:r>
      <w:r w:rsidRPr="00E22E8F">
        <w:rPr>
          <w:rFonts w:ascii="Times New Roman" w:hAnsi="Times New Roman"/>
        </w:rPr>
        <w:t>12</w:t>
      </w:r>
      <w:r w:rsidRPr="00E22E8F">
        <w:rPr>
          <w:rFonts w:ascii="Times New Roman" w:eastAsia="楷体" w:hAnsi="Times New Roman"/>
        </w:rPr>
        <w:t>，联立解得</w:t>
      </w:r>
      <w:r w:rsidRPr="00E22E8F">
        <w:rPr>
          <w:rFonts w:ascii="Times New Roman" w:hAnsi="Times New Roman"/>
          <w:i/>
        </w:rPr>
        <w:t>ω</w:t>
      </w:r>
      <w:r w:rsidRPr="00E22E8F">
        <w:rPr>
          <w:rFonts w:ascii="Times New Roman" w:hAnsi="Times New Roman"/>
          <w:vertAlign w:val="subscript"/>
        </w:rPr>
        <w:t>1</w:t>
      </w:r>
      <w:r w:rsidRPr="00E22E8F">
        <w:rPr>
          <w:rFonts w:ascii="宋体" w:hAnsi="宋体" w:cs="宋体" w:hint="eastAsia"/>
        </w:rPr>
        <w:t>∶</w:t>
      </w:r>
      <w:r w:rsidRPr="00E22E8F">
        <w:rPr>
          <w:rFonts w:ascii="Times New Roman" w:hAnsi="Times New Roman"/>
          <w:i/>
        </w:rPr>
        <w:t>ω</w:t>
      </w:r>
      <w:r w:rsidRPr="00E22E8F">
        <w:rPr>
          <w:rFonts w:ascii="Times New Roman" w:hAnsi="Times New Roman"/>
          <w:vertAlign w:val="subscript"/>
        </w:rPr>
        <w:t>2</w:t>
      </w:r>
      <w:r w:rsidRPr="00E22E8F">
        <w:rPr>
          <w:rFonts w:ascii="Times New Roman" w:hAnsi="Times New Roman"/>
        </w:rPr>
        <w:t>=3</w:t>
      </w:r>
      <w:r w:rsidRPr="00E22E8F">
        <w:rPr>
          <w:rFonts w:ascii="宋体" w:hAnsi="宋体" w:cs="宋体" w:hint="eastAsia"/>
        </w:rPr>
        <w:t>∶</w:t>
      </w:r>
      <w:r w:rsidRPr="00E22E8F">
        <w:rPr>
          <w:rFonts w:ascii="Times New Roman" w:hAnsi="Times New Roman"/>
        </w:rPr>
        <w:t>4</w:t>
      </w:r>
      <w:r w:rsidRPr="00E22E8F">
        <w:rPr>
          <w:rFonts w:ascii="Times New Roman" w:eastAsia="楷体" w:hAnsi="Times New Roman"/>
        </w:rPr>
        <w:t>，</w:t>
      </w:r>
      <w:r w:rsidRPr="00E22E8F">
        <w:rPr>
          <w:rFonts w:ascii="Times New Roman" w:hAnsi="Times New Roman"/>
        </w:rPr>
        <w:t>B</w:t>
      </w:r>
      <w:r w:rsidRPr="00E22E8F">
        <w:rPr>
          <w:rFonts w:ascii="Times New Roman" w:eastAsia="楷体" w:hAnsi="Times New Roman"/>
        </w:rPr>
        <w:t>、</w:t>
      </w:r>
      <w:r w:rsidRPr="00E22E8F">
        <w:rPr>
          <w:rFonts w:ascii="Times New Roman" w:hAnsi="Times New Roman"/>
        </w:rPr>
        <w:t>C</w:t>
      </w:r>
      <w:r w:rsidRPr="00E22E8F">
        <w:rPr>
          <w:rFonts w:ascii="Times New Roman" w:eastAsia="楷体" w:hAnsi="Times New Roman"/>
        </w:rPr>
        <w:t>、</w:t>
      </w:r>
      <w:r w:rsidRPr="00E22E8F">
        <w:rPr>
          <w:rFonts w:ascii="Times New Roman" w:hAnsi="Times New Roman"/>
        </w:rPr>
        <w:t>D</w:t>
      </w:r>
      <w:r w:rsidRPr="00E22E8F">
        <w:rPr>
          <w:rFonts w:ascii="Times New Roman" w:eastAsia="楷体" w:hAnsi="Times New Roman"/>
        </w:rPr>
        <w:t>错误，</w:t>
      </w:r>
      <w:r w:rsidRPr="00E22E8F">
        <w:rPr>
          <w:rFonts w:ascii="Times New Roman" w:hAnsi="Times New Roman"/>
        </w:rPr>
        <w:t>A</w:t>
      </w:r>
      <w:r w:rsidRPr="00E22E8F">
        <w:rPr>
          <w:rFonts w:ascii="Times New Roman" w:eastAsia="楷体" w:hAnsi="Times New Roman"/>
        </w:rPr>
        <w:t>正确。</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6</w:t>
      </w:r>
      <w:r w:rsidRPr="00284161">
        <w:rPr>
          <w:rFonts w:ascii="Times New Roman" w:hAnsi="Times New Roman"/>
        </w:rPr>
        <w:t>.</w:t>
      </w:r>
      <w:r w:rsidRPr="00E22E8F">
        <w:rPr>
          <w:rFonts w:ascii="Times New Roman" w:eastAsia="楷体" w:hAnsi="Times New Roman"/>
        </w:rPr>
        <w:t>(</w:t>
      </w:r>
      <w:r w:rsidRPr="00E22E8F">
        <w:rPr>
          <w:rFonts w:ascii="Times New Roman" w:hAnsi="Times New Roman"/>
        </w:rPr>
        <w:t>2026·</w:t>
      </w:r>
      <w:r w:rsidRPr="00E22E8F">
        <w:rPr>
          <w:rFonts w:ascii="Times New Roman" w:eastAsia="楷体" w:hAnsi="Times New Roman"/>
        </w:rPr>
        <w:t>广东深圳市段考</w:t>
      </w:r>
      <w:r w:rsidRPr="00E22E8F">
        <w:rPr>
          <w:rFonts w:ascii="Times New Roman" w:eastAsia="楷体" w:hAnsi="Times New Roman"/>
        </w:rPr>
        <w:t>)</w:t>
      </w:r>
      <w:r w:rsidRPr="00E22E8F">
        <w:rPr>
          <w:rFonts w:ascii="Times New Roman" w:hAnsi="Times New Roman"/>
        </w:rPr>
        <w:t>如图所示，半径为</w:t>
      </w:r>
      <w:r w:rsidRPr="00E22E8F">
        <w:rPr>
          <w:rFonts w:ascii="Times New Roman" w:hAnsi="Times New Roman"/>
          <w:i/>
        </w:rPr>
        <w:t>R</w:t>
      </w:r>
      <w:r w:rsidRPr="00E22E8F">
        <w:rPr>
          <w:rFonts w:ascii="Times New Roman" w:hAnsi="Times New Roman"/>
        </w:rPr>
        <w:t>的半球形陶罐，固定在水平转台上，转台竖直转轴与过陶罐球心</w:t>
      </w:r>
      <w:r w:rsidRPr="00E22E8F">
        <w:rPr>
          <w:rFonts w:ascii="Times New Roman" w:hAnsi="Times New Roman"/>
          <w:i/>
        </w:rPr>
        <w:t>O</w:t>
      </w:r>
      <w:r w:rsidRPr="00E22E8F">
        <w:rPr>
          <w:rFonts w:ascii="Times New Roman" w:hAnsi="Times New Roman"/>
        </w:rPr>
        <w:t>的对称轴</w:t>
      </w:r>
      <w:r w:rsidRPr="00E22E8F">
        <w:rPr>
          <w:rFonts w:ascii="Times New Roman" w:hAnsi="Times New Roman"/>
          <w:i/>
        </w:rPr>
        <w:t>OO'</w:t>
      </w:r>
      <w:r w:rsidRPr="00E22E8F">
        <w:rPr>
          <w:rFonts w:ascii="Times New Roman" w:hAnsi="Times New Roman"/>
        </w:rPr>
        <w:t>重合。当转台匀速转动时，观察到陶罐内壁上质量为</w:t>
      </w:r>
      <w:r w:rsidRPr="00E22E8F">
        <w:rPr>
          <w:rFonts w:ascii="Times New Roman" w:hAnsi="Times New Roman"/>
          <w:i/>
        </w:rPr>
        <w:t>m</w:t>
      </w:r>
      <w:r w:rsidRPr="00E22E8F">
        <w:rPr>
          <w:rFonts w:ascii="Times New Roman" w:hAnsi="Times New Roman"/>
        </w:rPr>
        <w:t>的小物块随陶罐一起转动且相对罐壁静止，它和</w:t>
      </w:r>
      <w:r w:rsidRPr="00E22E8F">
        <w:rPr>
          <w:rFonts w:ascii="Times New Roman" w:hAnsi="Times New Roman"/>
          <w:i/>
        </w:rPr>
        <w:t>O</w:t>
      </w:r>
      <w:r w:rsidRPr="00E22E8F">
        <w:rPr>
          <w:rFonts w:ascii="Times New Roman" w:hAnsi="Times New Roman"/>
        </w:rPr>
        <w:t>点的连线与</w:t>
      </w:r>
      <w:r w:rsidRPr="00E22E8F">
        <w:rPr>
          <w:rFonts w:ascii="Times New Roman" w:hAnsi="Times New Roman"/>
          <w:i/>
        </w:rPr>
        <w:t>OO'</w:t>
      </w:r>
      <w:r w:rsidRPr="00E22E8F">
        <w:rPr>
          <w:rFonts w:ascii="Times New Roman" w:hAnsi="Times New Roman"/>
        </w:rPr>
        <w:t>的夹角</w:t>
      </w:r>
      <w:r w:rsidRPr="00E22E8F">
        <w:rPr>
          <w:rFonts w:ascii="Times New Roman" w:hAnsi="Times New Roman"/>
          <w:i/>
        </w:rPr>
        <w:t>θ</w:t>
      </w:r>
      <w:r w:rsidRPr="00E22E8F">
        <w:rPr>
          <w:rFonts w:ascii="Times New Roman" w:hAnsi="Times New Roman"/>
        </w:rPr>
        <w:t>=60°</w:t>
      </w:r>
      <w:r w:rsidRPr="00E22E8F">
        <w:rPr>
          <w:rFonts w:ascii="Times New Roman" w:hAnsi="Times New Roman"/>
        </w:rPr>
        <w:t>。重力加速度大小为</w:t>
      </w:r>
      <w:r w:rsidRPr="00E22E8F">
        <w:rPr>
          <w:rFonts w:ascii="Times New Roman" w:hAnsi="Times New Roman"/>
          <w:i/>
        </w:rPr>
        <w:t>g</w:t>
      </w:r>
      <w:r w:rsidRPr="00E22E8F">
        <w:rPr>
          <w:rFonts w:ascii="Times New Roman" w:hAnsi="Times New Roman"/>
        </w:rPr>
        <w:t>。下列判断正确的是</w:t>
      </w:r>
      <w:r w:rsidRPr="00E22E8F">
        <w:rPr>
          <w:rFonts w:ascii="Times New Roman" w:hAnsi="Times New Roman"/>
        </w:rPr>
        <w:t>(</w:t>
      </w:r>
      <w:r w:rsidRPr="00E22E8F">
        <w:rPr>
          <w:rFonts w:ascii="Times New Roman" w:hAnsi="Times New Roman"/>
        </w:rPr>
        <w:t xml:space="preserve">　　</w:t>
      </w:r>
      <w:r w:rsidRPr="00E22E8F">
        <w:rPr>
          <w:rFonts w:ascii="Times New Roman" w:hAnsi="Times New Roman"/>
        </w:rPr>
        <w:t>)</w:t>
      </w:r>
    </w:p>
    <w:p w:rsidR="00C243C9" w:rsidRPr="00E22E8F" w:rsidRDefault="00C243C9" w:rsidP="00C243C9">
      <w:pPr>
        <w:tabs>
          <w:tab w:val="left" w:pos="2268"/>
          <w:tab w:val="left" w:pos="4536"/>
          <w:tab w:val="left" w:pos="6663"/>
        </w:tabs>
        <w:spacing w:line="360" w:lineRule="auto"/>
        <w:jc w:val="center"/>
        <w:rPr>
          <w:rFonts w:ascii="Times New Roman" w:hAnsi="Times New Roman"/>
        </w:rPr>
      </w:pPr>
      <w:r w:rsidRPr="00E22E8F">
        <w:rPr>
          <w:rFonts w:ascii="Times New Roman" w:hAnsi="Times New Roman"/>
          <w:noProof/>
        </w:rPr>
        <w:drawing>
          <wp:inline distT="0" distB="0" distL="0" distR="0" wp14:anchorId="3E145D98" wp14:editId="2E5771ED">
            <wp:extent cx="1443355" cy="1152525"/>
            <wp:effectExtent l="0" t="0" r="4445" b="9525"/>
            <wp:docPr id="32" name="image3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0.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43355" cy="1152525"/>
                    </a:xfrm>
                    <a:prstGeom prst="rect">
                      <a:avLst/>
                    </a:prstGeom>
                    <a:noFill/>
                    <a:ln>
                      <a:noFill/>
                    </a:ln>
                  </pic:spPr>
                </pic:pic>
              </a:graphicData>
            </a:graphic>
          </wp:inline>
        </w:drawing>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A</w:t>
      </w:r>
      <w:r w:rsidRPr="00284161">
        <w:rPr>
          <w:rFonts w:ascii="Times New Roman" w:hAnsi="Times New Roman"/>
        </w:rPr>
        <w:t>.</w:t>
      </w:r>
      <w:r w:rsidRPr="00E22E8F">
        <w:rPr>
          <w:rFonts w:ascii="Times New Roman" w:hAnsi="Times New Roman"/>
        </w:rPr>
        <w:t>转台的角速度一定等于</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g</m:t>
                </m:r>
              </m:num>
              <m:den>
                <m:r>
                  <w:rPr>
                    <w:rFonts w:ascii="Cambria Math" w:hAnsi="Cambria Math"/>
                  </w:rPr>
                  <m:t>R</m:t>
                </m:r>
              </m:den>
            </m:f>
          </m:e>
        </m:rad>
      </m:oMath>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B</w:t>
      </w:r>
      <w:r w:rsidRPr="00284161">
        <w:rPr>
          <w:rFonts w:ascii="Times New Roman" w:hAnsi="Times New Roman"/>
        </w:rPr>
        <w:t>.</w:t>
      </w:r>
      <w:r w:rsidRPr="00E22E8F">
        <w:rPr>
          <w:rFonts w:ascii="Times New Roman" w:hAnsi="Times New Roman"/>
        </w:rPr>
        <w:t>物块的线速度大小可能等于</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3</m:t>
                </m:r>
                <m:r>
                  <w:rPr>
                    <w:rFonts w:ascii="Cambria Math" w:hAnsi="Cambria Math"/>
                  </w:rPr>
                  <m:t>gR</m:t>
                </m:r>
              </m:num>
              <m:den>
                <m:r>
                  <m:rPr>
                    <m:sty m:val="p"/>
                  </m:rPr>
                  <w:rPr>
                    <w:rFonts w:ascii="Cambria Math" w:hAnsi="Cambria Math"/>
                  </w:rPr>
                  <m:t>2</m:t>
                </m:r>
              </m:den>
            </m:f>
          </m:e>
        </m:rad>
      </m:oMath>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C</w:t>
      </w:r>
      <w:r w:rsidRPr="00284161">
        <w:rPr>
          <w:rFonts w:ascii="Times New Roman" w:hAnsi="Times New Roman"/>
        </w:rPr>
        <w:t>.</w:t>
      </w:r>
      <w:r w:rsidRPr="00E22E8F">
        <w:rPr>
          <w:rFonts w:ascii="Times New Roman" w:hAnsi="Times New Roman"/>
        </w:rPr>
        <w:t>物块所受合力的大小一定等于</w:t>
      </w:r>
      <m:oMath>
        <m:rad>
          <m:radPr>
            <m:degHide m:val="1"/>
            <m:ctrlPr>
              <w:rPr>
                <w:rFonts w:ascii="Cambria Math" w:hAnsi="Cambria Math"/>
              </w:rPr>
            </m:ctrlPr>
          </m:radPr>
          <m:deg/>
          <m:e>
            <m:r>
              <m:rPr>
                <m:sty m:val="p"/>
              </m:rPr>
              <w:rPr>
                <w:rFonts w:ascii="Cambria Math" w:hAnsi="Cambria Math"/>
              </w:rPr>
              <m:t>3</m:t>
            </m:r>
          </m:e>
        </m:rad>
      </m:oMath>
      <w:r w:rsidRPr="00E22E8F">
        <w:rPr>
          <w:rFonts w:ascii="Times New Roman" w:hAnsi="Times New Roman"/>
          <w:i/>
        </w:rPr>
        <w:t>mg</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D</w:t>
      </w:r>
      <w:r w:rsidRPr="00284161">
        <w:rPr>
          <w:rFonts w:ascii="Times New Roman" w:hAnsi="Times New Roman"/>
        </w:rPr>
        <w:t>.</w:t>
      </w:r>
      <w:r w:rsidRPr="00E22E8F">
        <w:rPr>
          <w:rFonts w:ascii="Times New Roman" w:hAnsi="Times New Roman"/>
        </w:rPr>
        <w:t>陶罐壁对物块弹力的大小一定等于</w:t>
      </w:r>
      <w:r w:rsidRPr="00E22E8F">
        <w:rPr>
          <w:rFonts w:ascii="Times New Roman" w:hAnsi="Times New Roman"/>
        </w:rPr>
        <w:t>2</w:t>
      </w:r>
      <w:r w:rsidRPr="00E22E8F">
        <w:rPr>
          <w:rFonts w:ascii="Times New Roman" w:hAnsi="Times New Roman"/>
          <w:i/>
        </w:rPr>
        <w:t>mg</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黑体" w:hAnsi="Times New Roman"/>
        </w:rPr>
        <w:t>答案</w:t>
      </w:r>
      <w:r w:rsidRPr="00E22E8F">
        <w:rPr>
          <w:rFonts w:ascii="Times New Roman" w:hAnsi="Times New Roman"/>
        </w:rPr>
        <w:t xml:space="preserve">　</w:t>
      </w:r>
      <w:r w:rsidRPr="00E22E8F">
        <w:rPr>
          <w:rFonts w:ascii="Times New Roman" w:hAnsi="Times New Roman"/>
        </w:rPr>
        <w:t>B</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黑体" w:hAnsi="Times New Roman"/>
        </w:rPr>
        <w:t>解析</w:t>
      </w:r>
      <w:r w:rsidRPr="00E22E8F">
        <w:rPr>
          <w:rFonts w:ascii="Times New Roman" w:hAnsi="Times New Roman"/>
        </w:rPr>
        <w:t xml:space="preserve">　</w:t>
      </w:r>
      <w:r w:rsidRPr="00E22E8F">
        <w:rPr>
          <w:rFonts w:ascii="Times New Roman" w:eastAsia="楷体" w:hAnsi="Times New Roman"/>
        </w:rPr>
        <w:t>小物块绕</w:t>
      </w:r>
      <w:r w:rsidRPr="00E22E8F">
        <w:rPr>
          <w:rFonts w:ascii="Times New Roman" w:hAnsi="Times New Roman"/>
          <w:i/>
        </w:rPr>
        <w:t>OO'</w:t>
      </w:r>
      <w:r w:rsidRPr="00E22E8F">
        <w:rPr>
          <w:rFonts w:ascii="Times New Roman" w:eastAsia="楷体" w:hAnsi="Times New Roman"/>
        </w:rPr>
        <w:t>轴做匀速圆周运动，一定受重力、支持力，可能受摩擦力，若摩擦力为</w:t>
      </w:r>
      <w:r w:rsidRPr="00E22E8F">
        <w:rPr>
          <w:rFonts w:ascii="Times New Roman" w:hAnsi="Times New Roman"/>
        </w:rPr>
        <w:t>0</w:t>
      </w:r>
      <w:r w:rsidRPr="00E22E8F">
        <w:rPr>
          <w:rFonts w:ascii="Times New Roman" w:eastAsia="楷体" w:hAnsi="Times New Roman"/>
        </w:rPr>
        <w:t>，由牛顿第二定律得</w:t>
      </w:r>
      <w:r w:rsidRPr="00E22E8F">
        <w:rPr>
          <w:rFonts w:ascii="Times New Roman" w:hAnsi="Times New Roman"/>
          <w:i/>
        </w:rPr>
        <w:t>mg</w:t>
      </w:r>
      <w:r w:rsidRPr="00E22E8F">
        <w:rPr>
          <w:rFonts w:ascii="Times New Roman" w:hAnsi="Times New Roman"/>
        </w:rPr>
        <w:t>tan</w:t>
      </w:r>
      <w:r w:rsidRPr="00E22E8F">
        <w:rPr>
          <w:rFonts w:ascii="Times New Roman" w:eastAsia="楷体" w:hAnsi="Times New Roman"/>
        </w:rPr>
        <w:t xml:space="preserve"> </w:t>
      </w:r>
      <w:r w:rsidRPr="00E22E8F">
        <w:rPr>
          <w:rFonts w:ascii="Times New Roman" w:hAnsi="Times New Roman"/>
        </w:rPr>
        <w:t>60°=</w:t>
      </w:r>
      <w:r w:rsidRPr="00E22E8F">
        <w:rPr>
          <w:rFonts w:ascii="Times New Roman" w:hAnsi="Times New Roman"/>
          <w:i/>
        </w:rPr>
        <w:t>mω</w:t>
      </w:r>
      <w:r w:rsidRPr="00E22E8F">
        <w:rPr>
          <w:rFonts w:ascii="Times New Roman" w:hAnsi="Times New Roman"/>
          <w:vertAlign w:val="superscript"/>
        </w:rPr>
        <w:t>2</w:t>
      </w:r>
      <w:r w:rsidRPr="00E22E8F">
        <w:rPr>
          <w:rFonts w:ascii="Times New Roman" w:hAnsi="Times New Roman"/>
          <w:i/>
        </w:rPr>
        <w:t>R</w:t>
      </w:r>
      <w:r w:rsidRPr="00E22E8F">
        <w:rPr>
          <w:rFonts w:ascii="Times New Roman" w:hAnsi="Times New Roman"/>
        </w:rPr>
        <w:t>sin</w:t>
      </w:r>
      <w:r w:rsidRPr="00E22E8F">
        <w:rPr>
          <w:rFonts w:ascii="Times New Roman" w:eastAsia="楷体" w:hAnsi="Times New Roman"/>
        </w:rPr>
        <w:t xml:space="preserve"> </w:t>
      </w:r>
      <w:r w:rsidRPr="00E22E8F">
        <w:rPr>
          <w:rFonts w:ascii="Times New Roman" w:hAnsi="Times New Roman"/>
        </w:rPr>
        <w:t>60°</w:t>
      </w:r>
      <w:r w:rsidRPr="00E22E8F">
        <w:rPr>
          <w:rFonts w:ascii="Times New Roman" w:eastAsia="楷体" w:hAnsi="Times New Roman"/>
        </w:rPr>
        <w:t>，解得</w:t>
      </w:r>
      <w:r w:rsidRPr="00E22E8F">
        <w:rPr>
          <w:rFonts w:ascii="Times New Roman" w:hAnsi="Times New Roman"/>
          <w:i/>
        </w:rPr>
        <w:t>ω</w:t>
      </w:r>
      <w:r w:rsidRPr="00E22E8F">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g</m:t>
                </m:r>
              </m:num>
              <m:den>
                <m:r>
                  <w:rPr>
                    <w:rFonts w:ascii="Cambria Math" w:hAnsi="Cambria Math"/>
                  </w:rPr>
                  <m:t>R</m:t>
                </m:r>
              </m:den>
            </m:f>
          </m:e>
        </m:rad>
      </m:oMath>
      <w:r w:rsidRPr="00E22E8F">
        <w:rPr>
          <w:rFonts w:ascii="Times New Roman" w:eastAsia="楷体" w:hAnsi="Times New Roman"/>
        </w:rPr>
        <w:t>，线速度大小为</w:t>
      </w:r>
      <w:r w:rsidRPr="00E22E8F">
        <w:rPr>
          <w:rFonts w:ascii="Times New Roman" w:hAnsi="Times New Roman"/>
          <w:i/>
        </w:rPr>
        <w:t>v</w:t>
      </w:r>
      <w:r w:rsidRPr="00E22E8F">
        <w:rPr>
          <w:rFonts w:ascii="Times New Roman" w:hAnsi="Times New Roman"/>
        </w:rPr>
        <w:t>=</w:t>
      </w:r>
      <w:r w:rsidRPr="00E22E8F">
        <w:rPr>
          <w:rFonts w:ascii="Times New Roman" w:hAnsi="Times New Roman"/>
          <w:i/>
        </w:rPr>
        <w:t>ωR</w:t>
      </w:r>
      <w:r w:rsidRPr="00E22E8F">
        <w:rPr>
          <w:rFonts w:ascii="Times New Roman" w:hAnsi="Times New Roman"/>
        </w:rPr>
        <w:t>sin</w:t>
      </w:r>
      <w:r w:rsidRPr="00E22E8F">
        <w:rPr>
          <w:rFonts w:ascii="Times New Roman" w:eastAsia="楷体" w:hAnsi="Times New Roman"/>
        </w:rPr>
        <w:t xml:space="preserve"> </w:t>
      </w:r>
      <w:r w:rsidRPr="00E22E8F">
        <w:rPr>
          <w:rFonts w:ascii="Times New Roman" w:hAnsi="Times New Roman"/>
        </w:rPr>
        <w:t>60°=</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g</m:t>
                </m:r>
              </m:num>
              <m:den>
                <m:r>
                  <w:rPr>
                    <w:rFonts w:ascii="Cambria Math" w:hAnsi="Cambria Math"/>
                  </w:rPr>
                  <m:t>R</m:t>
                </m:r>
              </m:den>
            </m:f>
          </m:e>
        </m:rad>
      </m:oMath>
      <w:r w:rsidRPr="00E22E8F">
        <w:rPr>
          <w:rFonts w:asciiTheme="majorEastAsia" w:eastAsiaTheme="majorEastAsia" w:hAnsiTheme="majorEastAsia"/>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r w:rsidRPr="00E22E8F">
        <w:rPr>
          <w:rFonts w:ascii="Times New Roman" w:hAnsi="Times New Roman"/>
          <w:i/>
        </w:rPr>
        <w:t>R</w:t>
      </w:r>
      <w:r w:rsidRPr="00E22E8F">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3</m:t>
                </m:r>
                <m:r>
                  <w:rPr>
                    <w:rFonts w:ascii="Cambria Math" w:hAnsi="Cambria Math"/>
                  </w:rPr>
                  <m:t>gR</m:t>
                </m:r>
              </m:num>
              <m:den>
                <m:r>
                  <m:rPr>
                    <m:sty m:val="p"/>
                  </m:rPr>
                  <w:rPr>
                    <w:rFonts w:ascii="Cambria Math" w:hAnsi="Cambria Math"/>
                  </w:rPr>
                  <m:t>2</m:t>
                </m:r>
              </m:den>
            </m:f>
          </m:e>
        </m:rad>
      </m:oMath>
      <w:r w:rsidRPr="00E22E8F">
        <w:rPr>
          <w:rFonts w:ascii="Times New Roman" w:eastAsia="楷体" w:hAnsi="Times New Roman"/>
        </w:rPr>
        <w:t>，当小物块所受摩擦力不为</w:t>
      </w:r>
      <w:r w:rsidRPr="00E22E8F">
        <w:rPr>
          <w:rFonts w:ascii="Times New Roman" w:hAnsi="Times New Roman"/>
        </w:rPr>
        <w:t>0</w:t>
      </w:r>
      <w:r w:rsidRPr="00E22E8F">
        <w:rPr>
          <w:rFonts w:ascii="Times New Roman" w:eastAsia="楷体" w:hAnsi="Times New Roman"/>
        </w:rPr>
        <w:t>时，角速度不等于</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g</m:t>
                </m:r>
              </m:num>
              <m:den>
                <m:r>
                  <w:rPr>
                    <w:rFonts w:ascii="Cambria Math" w:hAnsi="Cambria Math"/>
                  </w:rPr>
                  <m:t>R</m:t>
                </m:r>
              </m:den>
            </m:f>
          </m:e>
        </m:rad>
      </m:oMath>
      <w:r w:rsidRPr="00E22E8F">
        <w:rPr>
          <w:rFonts w:ascii="Times New Roman" w:eastAsia="楷体" w:hAnsi="Times New Roman"/>
        </w:rPr>
        <w:t>，小物块的线速度也不等于</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3</m:t>
                </m:r>
                <m:r>
                  <w:rPr>
                    <w:rFonts w:ascii="Cambria Math" w:hAnsi="Cambria Math"/>
                  </w:rPr>
                  <m:t>gR</m:t>
                </m:r>
              </m:num>
              <m:den>
                <m:r>
                  <m:rPr>
                    <m:sty m:val="p"/>
                  </m:rPr>
                  <w:rPr>
                    <w:rFonts w:ascii="Cambria Math" w:hAnsi="Cambria Math"/>
                  </w:rPr>
                  <m:t>2</m:t>
                </m:r>
              </m:den>
            </m:f>
          </m:e>
        </m:rad>
      </m:oMath>
      <w:r w:rsidRPr="00E22E8F">
        <w:rPr>
          <w:rFonts w:ascii="Times New Roman" w:eastAsia="楷体" w:hAnsi="Times New Roman"/>
        </w:rPr>
        <w:t>，</w:t>
      </w:r>
      <w:r w:rsidRPr="00E22E8F">
        <w:rPr>
          <w:rFonts w:ascii="Times New Roman" w:hAnsi="Times New Roman"/>
        </w:rPr>
        <w:t>A</w:t>
      </w:r>
      <w:r w:rsidRPr="00E22E8F">
        <w:rPr>
          <w:rFonts w:ascii="Times New Roman" w:eastAsia="楷体" w:hAnsi="Times New Roman"/>
        </w:rPr>
        <w:t>错误，</w:t>
      </w:r>
      <w:r w:rsidRPr="00E22E8F">
        <w:rPr>
          <w:rFonts w:ascii="Times New Roman" w:hAnsi="Times New Roman"/>
        </w:rPr>
        <w:t>B</w:t>
      </w:r>
      <w:r w:rsidRPr="00E22E8F">
        <w:rPr>
          <w:rFonts w:ascii="Times New Roman" w:eastAsia="楷体" w:hAnsi="Times New Roman"/>
        </w:rPr>
        <w:t>正确；当小物块所受摩擦力为</w:t>
      </w:r>
      <w:r w:rsidRPr="00E22E8F">
        <w:rPr>
          <w:rFonts w:ascii="Times New Roman" w:hAnsi="Times New Roman"/>
        </w:rPr>
        <w:t>0</w:t>
      </w:r>
      <w:r w:rsidRPr="00E22E8F">
        <w:rPr>
          <w:rFonts w:ascii="Times New Roman" w:eastAsia="楷体" w:hAnsi="Times New Roman"/>
        </w:rPr>
        <w:t>时，其所受合力的大小为</w:t>
      </w:r>
      <m:oMath>
        <m:rad>
          <m:radPr>
            <m:degHide m:val="1"/>
            <m:ctrlPr>
              <w:rPr>
                <w:rFonts w:ascii="Cambria Math" w:hAnsi="Cambria Math"/>
              </w:rPr>
            </m:ctrlPr>
          </m:radPr>
          <m:deg/>
          <m:e>
            <m:r>
              <m:rPr>
                <m:sty m:val="p"/>
              </m:rPr>
              <w:rPr>
                <w:rFonts w:ascii="Cambria Math" w:hAnsi="Cambria Math"/>
              </w:rPr>
              <m:t>3</m:t>
            </m:r>
          </m:e>
        </m:rad>
      </m:oMath>
      <w:r w:rsidRPr="00E22E8F">
        <w:rPr>
          <w:rFonts w:ascii="Times New Roman" w:hAnsi="Times New Roman"/>
          <w:i/>
        </w:rPr>
        <w:t>mg</w:t>
      </w:r>
      <w:r w:rsidRPr="00E22E8F">
        <w:rPr>
          <w:rFonts w:ascii="Times New Roman" w:eastAsia="楷体" w:hAnsi="Times New Roman"/>
        </w:rPr>
        <w:t>，所受弹力大小等于</w:t>
      </w:r>
      <w:r w:rsidRPr="00E22E8F">
        <w:rPr>
          <w:rFonts w:ascii="Times New Roman" w:hAnsi="Times New Roman"/>
        </w:rPr>
        <w:t>2</w:t>
      </w:r>
      <w:r w:rsidRPr="00E22E8F">
        <w:rPr>
          <w:rFonts w:ascii="Times New Roman" w:hAnsi="Times New Roman"/>
          <w:i/>
        </w:rPr>
        <w:t>mg</w:t>
      </w:r>
      <w:r w:rsidRPr="00E22E8F">
        <w:rPr>
          <w:rFonts w:ascii="Times New Roman" w:eastAsia="楷体" w:hAnsi="Times New Roman"/>
        </w:rPr>
        <w:t>，当所受摩擦力不为</w:t>
      </w:r>
      <w:r w:rsidRPr="00E22E8F">
        <w:rPr>
          <w:rFonts w:ascii="Times New Roman" w:hAnsi="Times New Roman"/>
        </w:rPr>
        <w:t>0</w:t>
      </w:r>
      <w:r w:rsidRPr="00E22E8F">
        <w:rPr>
          <w:rFonts w:ascii="Times New Roman" w:eastAsia="楷体" w:hAnsi="Times New Roman"/>
        </w:rPr>
        <w:t>时不成立，</w:t>
      </w:r>
      <w:r w:rsidRPr="00E22E8F">
        <w:rPr>
          <w:rFonts w:ascii="Times New Roman" w:hAnsi="Times New Roman"/>
        </w:rPr>
        <w:t>C</w:t>
      </w:r>
      <w:r w:rsidRPr="00E22E8F">
        <w:rPr>
          <w:rFonts w:ascii="Times New Roman" w:eastAsia="楷体" w:hAnsi="Times New Roman"/>
        </w:rPr>
        <w:t>、</w:t>
      </w:r>
      <w:r w:rsidRPr="00E22E8F">
        <w:rPr>
          <w:rFonts w:ascii="Times New Roman" w:hAnsi="Times New Roman"/>
        </w:rPr>
        <w:t>D</w:t>
      </w:r>
      <w:r w:rsidRPr="00E22E8F">
        <w:rPr>
          <w:rFonts w:ascii="Times New Roman" w:eastAsia="楷体" w:hAnsi="Times New Roman"/>
        </w:rPr>
        <w:t>错误。</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noProof/>
        </w:rPr>
        <w:drawing>
          <wp:inline distT="0" distB="0" distL="0" distR="0" wp14:anchorId="6BBA658A" wp14:editId="68D6542B">
            <wp:extent cx="1043305" cy="323850"/>
            <wp:effectExtent l="0" t="0" r="4445" b="0"/>
            <wp:docPr id="33" name="image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1.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E22E8F">
        <w:rPr>
          <w:rFonts w:ascii="Times New Roman" w:hAnsi="Times New Roman"/>
        </w:rPr>
        <w:t xml:space="preserve">　</w:t>
      </w:r>
      <w:r w:rsidRPr="00E22E8F">
        <w:rPr>
          <w:rFonts w:ascii="Times New Roman" w:eastAsia="楷体" w:hAnsi="Times New Roman"/>
        </w:rPr>
        <w:t>[</w:t>
      </w:r>
      <w:r w:rsidRPr="00E22E8F">
        <w:rPr>
          <w:rFonts w:ascii="Times New Roman" w:hAnsi="Times New Roman"/>
        </w:rPr>
        <w:t>7</w:t>
      </w:r>
      <w:r w:rsidRPr="00E22E8F">
        <w:rPr>
          <w:rFonts w:ascii="Times New Roman" w:hAnsi="Times New Roman"/>
          <w:i/>
        </w:rPr>
        <w:t>~</w:t>
      </w:r>
      <w:r w:rsidRPr="00E22E8F">
        <w:rPr>
          <w:rFonts w:ascii="Times New Roman" w:hAnsi="Times New Roman"/>
        </w:rPr>
        <w:t>9</w:t>
      </w:r>
      <w:r w:rsidRPr="00E22E8F">
        <w:rPr>
          <w:rFonts w:ascii="Times New Roman" w:eastAsia="楷体" w:hAnsi="Times New Roman"/>
        </w:rPr>
        <w:t>题，每题</w:t>
      </w:r>
      <w:r w:rsidRPr="00E22E8F">
        <w:rPr>
          <w:rFonts w:ascii="Times New Roman" w:hAnsi="Times New Roman"/>
        </w:rPr>
        <w:t>6</w:t>
      </w:r>
      <w:r w:rsidRPr="00E22E8F">
        <w:rPr>
          <w:rFonts w:ascii="Times New Roman" w:eastAsia="楷体" w:hAnsi="Times New Roman"/>
        </w:rPr>
        <w:t>分</w:t>
      </w:r>
      <w:r w:rsidRPr="00E22E8F">
        <w:rPr>
          <w:rFonts w:ascii="Times New Roman" w:eastAsia="楷体" w:hAnsi="Times New Roman"/>
        </w:rPr>
        <w:t>]</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7</w:t>
      </w:r>
      <w:r w:rsidRPr="00284161">
        <w:rPr>
          <w:rFonts w:ascii="Times New Roman" w:hAnsi="Times New Roman"/>
        </w:rPr>
        <w:t>.</w:t>
      </w:r>
      <w:r w:rsidRPr="00E22E8F">
        <w:rPr>
          <w:rFonts w:ascii="Times New Roman" w:hAnsi="Times New Roman"/>
        </w:rPr>
        <w:t>如图所示，某同学手握球筒底部，使其在竖直面内绕手肘</w:t>
      </w:r>
      <w:r w:rsidRPr="00E22E8F">
        <w:rPr>
          <w:rFonts w:ascii="Times New Roman" w:hAnsi="Times New Roman"/>
          <w:i/>
        </w:rPr>
        <w:t>O</w:t>
      </w:r>
      <w:r w:rsidRPr="00E22E8F">
        <w:rPr>
          <w:rFonts w:ascii="Times New Roman" w:hAnsi="Times New Roman"/>
        </w:rPr>
        <w:t>点做圆周运动，试图用此方法</w:t>
      </w:r>
      <w:r w:rsidRPr="00E22E8F">
        <w:rPr>
          <w:rFonts w:asciiTheme="majorEastAsia" w:eastAsiaTheme="majorEastAsia" w:hAnsiTheme="majorEastAsia"/>
        </w:rPr>
        <w:t>“</w:t>
      </w:r>
      <w:r w:rsidRPr="00E22E8F">
        <w:rPr>
          <w:rFonts w:ascii="Times New Roman" w:hAnsi="Times New Roman"/>
        </w:rPr>
        <w:t>甩</w:t>
      </w:r>
      <w:r w:rsidRPr="00E22E8F">
        <w:rPr>
          <w:rFonts w:asciiTheme="majorEastAsia" w:eastAsiaTheme="majorEastAsia" w:hAnsiTheme="majorEastAsia"/>
        </w:rPr>
        <w:t>”</w:t>
      </w:r>
      <w:r w:rsidRPr="00E22E8F">
        <w:rPr>
          <w:rFonts w:ascii="Times New Roman" w:hAnsi="Times New Roman"/>
        </w:rPr>
        <w:t>出球筒中剩余的羽毛球，若羽毛球与球筒间的最大静摩擦力为球重力的</w:t>
      </w:r>
      <w:r w:rsidRPr="00E22E8F">
        <w:rPr>
          <w:rFonts w:ascii="Times New Roman" w:hAnsi="Times New Roman"/>
          <w:i/>
        </w:rPr>
        <w:t>k</w:t>
      </w:r>
      <w:r w:rsidRPr="00E22E8F">
        <w:rPr>
          <w:rFonts w:ascii="Times New Roman" w:hAnsi="Times New Roman"/>
        </w:rPr>
        <w:t>倍</w:t>
      </w:r>
      <w:r w:rsidRPr="00E22E8F">
        <w:rPr>
          <w:rFonts w:ascii="Times New Roman" w:hAnsi="Times New Roman"/>
        </w:rPr>
        <w:t>(</w:t>
      </w:r>
      <w:r w:rsidRPr="00E22E8F">
        <w:rPr>
          <w:rFonts w:ascii="Times New Roman" w:hAnsi="Times New Roman"/>
          <w:i/>
        </w:rPr>
        <w:t>k</w:t>
      </w:r>
      <w:r w:rsidRPr="00E22E8F">
        <w:rPr>
          <w:rFonts w:ascii="Times New Roman" w:hAnsi="Times New Roman"/>
        </w:rPr>
        <w:t>&gt;1)</w:t>
      </w:r>
      <w:r w:rsidRPr="00E22E8F">
        <w:rPr>
          <w:rFonts w:ascii="Times New Roman" w:hAnsi="Times New Roman"/>
        </w:rPr>
        <w:t>，不计空气阻力，重力加速度为</w:t>
      </w:r>
      <w:r w:rsidRPr="00E22E8F">
        <w:rPr>
          <w:rFonts w:ascii="Times New Roman" w:hAnsi="Times New Roman"/>
          <w:i/>
        </w:rPr>
        <w:t>g</w:t>
      </w:r>
      <w:r w:rsidRPr="00E22E8F">
        <w:rPr>
          <w:rFonts w:ascii="Times New Roman" w:hAnsi="Times New Roman"/>
        </w:rPr>
        <w:t>，下列说法正确的是</w:t>
      </w:r>
      <w:r w:rsidRPr="00E22E8F">
        <w:rPr>
          <w:rFonts w:ascii="Times New Roman" w:hAnsi="Times New Roman"/>
        </w:rPr>
        <w:t>(</w:t>
      </w:r>
      <w:r w:rsidRPr="00E22E8F">
        <w:rPr>
          <w:rFonts w:ascii="Times New Roman" w:hAnsi="Times New Roman"/>
        </w:rPr>
        <w:t xml:space="preserve">　　</w:t>
      </w:r>
      <w:r w:rsidRPr="00E22E8F">
        <w:rPr>
          <w:rFonts w:ascii="Times New Roman" w:hAnsi="Times New Roman"/>
        </w:rPr>
        <w:t>)</w:t>
      </w:r>
    </w:p>
    <w:p w:rsidR="00C243C9" w:rsidRPr="00E22E8F" w:rsidRDefault="00C243C9" w:rsidP="00C243C9">
      <w:pPr>
        <w:tabs>
          <w:tab w:val="left" w:pos="2268"/>
          <w:tab w:val="left" w:pos="4536"/>
          <w:tab w:val="left" w:pos="6663"/>
        </w:tabs>
        <w:spacing w:line="360" w:lineRule="auto"/>
        <w:jc w:val="center"/>
        <w:rPr>
          <w:rFonts w:ascii="Times New Roman" w:hAnsi="Times New Roman"/>
        </w:rPr>
      </w:pPr>
      <w:r w:rsidRPr="00E22E8F">
        <w:rPr>
          <w:rFonts w:ascii="Times New Roman" w:hAnsi="Times New Roman"/>
          <w:noProof/>
        </w:rPr>
        <w:drawing>
          <wp:inline distT="0" distB="0" distL="0" distR="0" wp14:anchorId="0167EB56" wp14:editId="0ABC036F">
            <wp:extent cx="1081405" cy="1043305"/>
            <wp:effectExtent l="0" t="0" r="4445" b="4445"/>
            <wp:docPr id="34" name="image3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2.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81405" cy="1043305"/>
                    </a:xfrm>
                    <a:prstGeom prst="rect">
                      <a:avLst/>
                    </a:prstGeom>
                    <a:noFill/>
                    <a:ln>
                      <a:noFill/>
                    </a:ln>
                  </pic:spPr>
                </pic:pic>
              </a:graphicData>
            </a:graphic>
          </wp:inline>
        </w:drawing>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A</w:t>
      </w:r>
      <w:r w:rsidRPr="00284161">
        <w:rPr>
          <w:rFonts w:ascii="Times New Roman" w:hAnsi="Times New Roman"/>
        </w:rPr>
        <w:t>.</w:t>
      </w:r>
      <w:r w:rsidRPr="00E22E8F">
        <w:rPr>
          <w:rFonts w:ascii="Times New Roman" w:hAnsi="Times New Roman"/>
        </w:rPr>
        <w:t>羽毛球有可能被甩出，因为它受到离心力作用</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B</w:t>
      </w:r>
      <w:r w:rsidRPr="00284161">
        <w:rPr>
          <w:rFonts w:ascii="Times New Roman" w:hAnsi="Times New Roman"/>
        </w:rPr>
        <w:t>.</w:t>
      </w:r>
      <w:r w:rsidRPr="00E22E8F">
        <w:rPr>
          <w:rFonts w:ascii="Times New Roman" w:hAnsi="Times New Roman"/>
        </w:rPr>
        <w:t>增大羽毛球与球筒之间的摩擦，有助于羽毛球被甩出</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C</w:t>
      </w:r>
      <w:r w:rsidRPr="00284161">
        <w:rPr>
          <w:rFonts w:ascii="Times New Roman" w:hAnsi="Times New Roman"/>
        </w:rPr>
        <w:t>.</w:t>
      </w:r>
      <w:r w:rsidRPr="00E22E8F">
        <w:rPr>
          <w:rFonts w:ascii="Times New Roman" w:hAnsi="Times New Roman"/>
        </w:rPr>
        <w:t>相同条件下，羽毛球越靠近球筒底部越难与球筒发生相对滑动</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D</w:t>
      </w:r>
      <w:r w:rsidRPr="00284161">
        <w:rPr>
          <w:rFonts w:ascii="Times New Roman" w:hAnsi="Times New Roman"/>
        </w:rPr>
        <w:t>.</w:t>
      </w:r>
      <w:r w:rsidRPr="00E22E8F">
        <w:rPr>
          <w:rFonts w:ascii="Times New Roman" w:hAnsi="Times New Roman"/>
        </w:rPr>
        <w:t>若运动至竖直位置时角速度为</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m:t>
                </m:r>
                <m:r>
                  <w:rPr>
                    <w:rFonts w:ascii="Cambria Math" w:hAnsi="Cambria Math"/>
                  </w:rPr>
                  <m:t>k</m:t>
                </m:r>
                <m:r>
                  <m:rPr>
                    <m:sty m:val="p"/>
                  </m:rPr>
                  <w:rPr>
                    <w:rFonts w:ascii="Cambria Math" w:hAnsi="Cambria Math"/>
                  </w:rPr>
                  <m:t>+1)</m:t>
                </m:r>
                <m:r>
                  <w:rPr>
                    <w:rFonts w:ascii="Cambria Math" w:hAnsi="Cambria Math"/>
                  </w:rPr>
                  <m:t>g</m:t>
                </m:r>
              </m:num>
              <m:den>
                <m:r>
                  <w:rPr>
                    <w:rFonts w:ascii="Cambria Math" w:hAnsi="Cambria Math"/>
                  </w:rPr>
                  <m:t>R</m:t>
                </m:r>
              </m:den>
            </m:f>
          </m:e>
        </m:rad>
      </m:oMath>
      <w:r w:rsidRPr="00E22E8F">
        <w:rPr>
          <w:rFonts w:ascii="Times New Roman" w:hAnsi="Times New Roman"/>
        </w:rPr>
        <w:t>，则此时图示的羽毛球恰好相对球筒滑动</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黑体" w:hAnsi="Times New Roman"/>
        </w:rPr>
        <w:t>答案</w:t>
      </w:r>
      <w:r w:rsidRPr="00E22E8F">
        <w:rPr>
          <w:rFonts w:ascii="Times New Roman" w:hAnsi="Times New Roman"/>
        </w:rPr>
        <w:t xml:space="preserve">　</w:t>
      </w:r>
      <w:r w:rsidRPr="00E22E8F">
        <w:rPr>
          <w:rFonts w:ascii="Times New Roman" w:hAnsi="Times New Roman"/>
        </w:rPr>
        <w:t>C</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黑体" w:hAnsi="Times New Roman"/>
        </w:rPr>
        <w:t>解析</w:t>
      </w:r>
      <w:r w:rsidRPr="00E22E8F">
        <w:rPr>
          <w:rFonts w:ascii="Times New Roman" w:hAnsi="Times New Roman"/>
        </w:rPr>
        <w:t xml:space="preserve">　</w:t>
      </w:r>
      <w:r w:rsidRPr="00E22E8F">
        <w:rPr>
          <w:rFonts w:ascii="Times New Roman" w:eastAsia="楷体" w:hAnsi="Times New Roman"/>
        </w:rPr>
        <w:t>羽毛球有可能被甩出，是因为他所受的合力不足以提供向心力，所以沿着圆筒半径增大的方向运动，不存在离心力，故</w:t>
      </w:r>
      <w:r w:rsidRPr="00E22E8F">
        <w:rPr>
          <w:rFonts w:ascii="Times New Roman" w:hAnsi="Times New Roman"/>
        </w:rPr>
        <w:t>A</w:t>
      </w:r>
      <w:r w:rsidRPr="00E22E8F">
        <w:rPr>
          <w:rFonts w:ascii="Times New Roman" w:eastAsia="楷体" w:hAnsi="Times New Roman"/>
        </w:rPr>
        <w:t>错误；以竖直方向为例，根据</w:t>
      </w:r>
      <w:r w:rsidRPr="00E22E8F">
        <w:rPr>
          <w:rFonts w:ascii="Times New Roman" w:hAnsi="Times New Roman"/>
          <w:i/>
        </w:rPr>
        <w:t>f</w:t>
      </w:r>
      <w:r w:rsidRPr="00E22E8F">
        <w:rPr>
          <w:rFonts w:ascii="Times New Roman" w:hAnsi="Times New Roman"/>
        </w:rPr>
        <w:t>-</w:t>
      </w:r>
      <w:r w:rsidRPr="00E22E8F">
        <w:rPr>
          <w:rFonts w:ascii="Times New Roman" w:hAnsi="Times New Roman"/>
          <w:i/>
        </w:rPr>
        <w:t>mg</w:t>
      </w:r>
      <w:r w:rsidRPr="00E22E8F">
        <w:rPr>
          <w:rFonts w:ascii="Times New Roman" w:hAnsi="Times New Roman"/>
        </w:rPr>
        <w:t>=</w:t>
      </w:r>
      <w:r w:rsidRPr="00E22E8F">
        <w:rPr>
          <w:rFonts w:ascii="Times New Roman" w:hAnsi="Times New Roman"/>
          <w:i/>
        </w:rPr>
        <w:t>mω</w:t>
      </w:r>
      <w:r w:rsidRPr="00E22E8F">
        <w:rPr>
          <w:rFonts w:ascii="Times New Roman" w:hAnsi="Times New Roman"/>
          <w:vertAlign w:val="superscript"/>
        </w:rPr>
        <w:t>2</w:t>
      </w:r>
      <w:r w:rsidRPr="00E22E8F">
        <w:rPr>
          <w:rFonts w:ascii="Times New Roman" w:hAnsi="Times New Roman"/>
          <w:i/>
        </w:rPr>
        <w:t>r</w:t>
      </w:r>
      <w:r w:rsidRPr="00E22E8F">
        <w:rPr>
          <w:rFonts w:ascii="Times New Roman" w:eastAsia="楷体" w:hAnsi="Times New Roman"/>
        </w:rPr>
        <w:t>，可知增大羽毛球与球筒之间的摩擦，羽毛球要发生相对滑动的角速度越大，越不容易被甩出，故</w:t>
      </w:r>
      <w:r w:rsidRPr="00E22E8F">
        <w:rPr>
          <w:rFonts w:ascii="Times New Roman" w:hAnsi="Times New Roman"/>
        </w:rPr>
        <w:t>B</w:t>
      </w:r>
      <w:r w:rsidRPr="00E22E8F">
        <w:rPr>
          <w:rFonts w:ascii="Times New Roman" w:eastAsia="楷体" w:hAnsi="Times New Roman"/>
        </w:rPr>
        <w:t>错误；同理根据</w:t>
      </w:r>
      <w:r w:rsidRPr="00E22E8F">
        <w:rPr>
          <w:rFonts w:ascii="Times New Roman" w:hAnsi="Times New Roman"/>
          <w:i/>
        </w:rPr>
        <w:t>f</w:t>
      </w:r>
      <w:r w:rsidRPr="00E22E8F">
        <w:rPr>
          <w:rFonts w:ascii="Times New Roman" w:hAnsi="Times New Roman"/>
        </w:rPr>
        <w:t>-</w:t>
      </w:r>
      <w:r w:rsidRPr="00E22E8F">
        <w:rPr>
          <w:rFonts w:ascii="Times New Roman" w:hAnsi="Times New Roman"/>
          <w:i/>
        </w:rPr>
        <w:t>mg</w:t>
      </w:r>
      <w:r w:rsidRPr="00E22E8F">
        <w:rPr>
          <w:rFonts w:ascii="Times New Roman" w:hAnsi="Times New Roman"/>
        </w:rPr>
        <w:t>=</w:t>
      </w:r>
      <w:r w:rsidRPr="00E22E8F">
        <w:rPr>
          <w:rFonts w:ascii="Times New Roman" w:hAnsi="Times New Roman"/>
          <w:i/>
        </w:rPr>
        <w:t>mω</w:t>
      </w:r>
      <w:r w:rsidRPr="00E22E8F">
        <w:rPr>
          <w:rFonts w:ascii="Times New Roman" w:hAnsi="Times New Roman"/>
          <w:vertAlign w:val="superscript"/>
        </w:rPr>
        <w:t>2</w:t>
      </w:r>
      <w:r w:rsidRPr="00E22E8F">
        <w:rPr>
          <w:rFonts w:ascii="Times New Roman" w:hAnsi="Times New Roman"/>
          <w:i/>
        </w:rPr>
        <w:t>r</w:t>
      </w:r>
      <w:r w:rsidRPr="00E22E8F">
        <w:rPr>
          <w:rFonts w:ascii="Times New Roman" w:eastAsia="楷体" w:hAnsi="Times New Roman"/>
        </w:rPr>
        <w:t>，相同条件下，羽毛球越靠近球筒底部，则所需的向心力越小，则越难达到最大静摩擦力，越难发生相对滑动，故</w:t>
      </w:r>
      <w:r w:rsidRPr="00E22E8F">
        <w:rPr>
          <w:rFonts w:ascii="Times New Roman" w:hAnsi="Times New Roman"/>
        </w:rPr>
        <w:t>C</w:t>
      </w:r>
      <w:r w:rsidRPr="00E22E8F">
        <w:rPr>
          <w:rFonts w:ascii="Times New Roman" w:eastAsia="楷体" w:hAnsi="Times New Roman"/>
        </w:rPr>
        <w:t>正确；球筒运动到竖直位置时，图示的羽毛球恰好相对球筒滑动时，根据</w:t>
      </w:r>
      <w:r w:rsidRPr="00E22E8F">
        <w:rPr>
          <w:rFonts w:ascii="Times New Roman" w:hAnsi="Times New Roman"/>
          <w:i/>
        </w:rPr>
        <w:t>kmg</w:t>
      </w:r>
      <w:r w:rsidRPr="00E22E8F">
        <w:rPr>
          <w:rFonts w:ascii="Times New Roman" w:hAnsi="Times New Roman"/>
        </w:rPr>
        <w:t>-</w:t>
      </w:r>
      <w:r w:rsidRPr="00E22E8F">
        <w:rPr>
          <w:rFonts w:ascii="Times New Roman" w:hAnsi="Times New Roman"/>
          <w:i/>
        </w:rPr>
        <w:t>mg</w:t>
      </w:r>
      <w:r w:rsidRPr="00E22E8F">
        <w:rPr>
          <w:rFonts w:ascii="Times New Roman" w:hAnsi="Times New Roman"/>
        </w:rPr>
        <w:t>=</w:t>
      </w:r>
      <w:r w:rsidRPr="00E22E8F">
        <w:rPr>
          <w:rFonts w:ascii="Times New Roman" w:hAnsi="Times New Roman"/>
          <w:i/>
        </w:rPr>
        <w:t>mω</w:t>
      </w:r>
      <w:r w:rsidRPr="00E22E8F">
        <w:rPr>
          <w:rFonts w:ascii="Times New Roman" w:hAnsi="Times New Roman"/>
          <w:vertAlign w:val="superscript"/>
        </w:rPr>
        <w:t>2</w:t>
      </w:r>
      <w:r w:rsidRPr="00E22E8F">
        <w:rPr>
          <w:rFonts w:ascii="Times New Roman" w:hAnsi="Times New Roman"/>
          <w:i/>
        </w:rPr>
        <w:t>R</w:t>
      </w:r>
      <w:r w:rsidRPr="00E22E8F">
        <w:rPr>
          <w:rFonts w:ascii="Times New Roman" w:eastAsia="楷体" w:hAnsi="Times New Roman"/>
        </w:rPr>
        <w:t>，可得</w:t>
      </w:r>
      <w:r w:rsidRPr="00E22E8F">
        <w:rPr>
          <w:rFonts w:ascii="Times New Roman" w:hAnsi="Times New Roman"/>
          <w:i/>
        </w:rPr>
        <w:t>ω</w:t>
      </w:r>
      <w:r w:rsidRPr="00E22E8F">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m:t>
                </m:r>
                <m:r>
                  <w:rPr>
                    <w:rFonts w:ascii="Cambria Math" w:hAnsi="Cambria Math"/>
                  </w:rPr>
                  <m:t>k</m:t>
                </m:r>
                <m:r>
                  <m:rPr>
                    <m:sty m:val="p"/>
                  </m:rPr>
                  <w:rPr>
                    <w:rFonts w:ascii="Cambria Math" w:hAnsi="Cambria Math"/>
                  </w:rPr>
                  <m:t>-1)</m:t>
                </m:r>
                <m:r>
                  <w:rPr>
                    <w:rFonts w:ascii="Cambria Math" w:hAnsi="Cambria Math"/>
                  </w:rPr>
                  <m:t>g</m:t>
                </m:r>
              </m:num>
              <m:den>
                <m:r>
                  <w:rPr>
                    <w:rFonts w:ascii="Cambria Math" w:hAnsi="Cambria Math"/>
                  </w:rPr>
                  <m:t>R</m:t>
                </m:r>
              </m:den>
            </m:f>
          </m:e>
        </m:rad>
      </m:oMath>
      <w:r w:rsidRPr="00E22E8F">
        <w:rPr>
          <w:rFonts w:ascii="Times New Roman" w:eastAsia="楷体" w:hAnsi="Times New Roman"/>
        </w:rPr>
        <w:t>，故</w:t>
      </w:r>
      <w:r w:rsidRPr="00E22E8F">
        <w:rPr>
          <w:rFonts w:ascii="Times New Roman" w:hAnsi="Times New Roman"/>
        </w:rPr>
        <w:t>D</w:t>
      </w:r>
      <w:r w:rsidRPr="00E22E8F">
        <w:rPr>
          <w:rFonts w:ascii="Times New Roman" w:eastAsia="楷体" w:hAnsi="Times New Roman"/>
        </w:rPr>
        <w:t>错误。</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8</w:t>
      </w:r>
      <w:r w:rsidRPr="00284161">
        <w:rPr>
          <w:rFonts w:ascii="Times New Roman" w:hAnsi="Times New Roman"/>
        </w:rPr>
        <w:t>.</w:t>
      </w:r>
      <w:r w:rsidRPr="00E22E8F">
        <w:rPr>
          <w:rFonts w:ascii="Times New Roman" w:hAnsi="Times New Roman"/>
        </w:rPr>
        <w:t>如图所示，轻杆长</w:t>
      </w:r>
      <w:r w:rsidRPr="00E22E8F">
        <w:rPr>
          <w:rFonts w:ascii="Times New Roman" w:hAnsi="Times New Roman"/>
        </w:rPr>
        <w:t>3</w:t>
      </w:r>
      <w:r w:rsidRPr="00E22E8F">
        <w:rPr>
          <w:rFonts w:ascii="Times New Roman" w:hAnsi="Times New Roman"/>
          <w:i/>
        </w:rPr>
        <w:t>L</w:t>
      </w:r>
      <w:r w:rsidRPr="00E22E8F">
        <w:rPr>
          <w:rFonts w:ascii="Times New Roman" w:hAnsi="Times New Roman"/>
        </w:rPr>
        <w:t>，在杆两端分别固定质量均为</w:t>
      </w:r>
      <w:r w:rsidRPr="00E22E8F">
        <w:rPr>
          <w:rFonts w:ascii="Times New Roman" w:hAnsi="Times New Roman"/>
          <w:i/>
        </w:rPr>
        <w:t>m</w:t>
      </w:r>
      <w:r w:rsidRPr="00E22E8F">
        <w:rPr>
          <w:rFonts w:ascii="Times New Roman" w:hAnsi="Times New Roman"/>
        </w:rPr>
        <w:t>的球</w:t>
      </w:r>
      <w:r w:rsidRPr="00E22E8F">
        <w:rPr>
          <w:rFonts w:ascii="Times New Roman" w:hAnsi="Times New Roman"/>
        </w:rPr>
        <w:t>A</w:t>
      </w:r>
      <w:r w:rsidRPr="00E22E8F">
        <w:rPr>
          <w:rFonts w:ascii="Times New Roman" w:hAnsi="Times New Roman"/>
        </w:rPr>
        <w:t>和</w:t>
      </w:r>
      <w:r w:rsidRPr="00E22E8F">
        <w:rPr>
          <w:rFonts w:ascii="Times New Roman" w:hAnsi="Times New Roman"/>
        </w:rPr>
        <w:t>B(</w:t>
      </w:r>
      <w:r w:rsidRPr="00E22E8F">
        <w:rPr>
          <w:rFonts w:ascii="Times New Roman" w:hAnsi="Times New Roman"/>
        </w:rPr>
        <w:t>均可视为质点</w:t>
      </w:r>
      <w:r w:rsidRPr="00E22E8F">
        <w:rPr>
          <w:rFonts w:ascii="Times New Roman" w:hAnsi="Times New Roman"/>
        </w:rPr>
        <w:t>)</w:t>
      </w:r>
      <w:r w:rsidRPr="00E22E8F">
        <w:rPr>
          <w:rFonts w:ascii="Times New Roman" w:hAnsi="Times New Roman"/>
        </w:rPr>
        <w:t>，光滑水平转轴穿过杆上距球</w:t>
      </w:r>
      <w:r w:rsidRPr="00E22E8F">
        <w:rPr>
          <w:rFonts w:ascii="Times New Roman" w:hAnsi="Times New Roman"/>
        </w:rPr>
        <w:t>A</w:t>
      </w:r>
      <w:r w:rsidRPr="00E22E8F">
        <w:rPr>
          <w:rFonts w:ascii="Times New Roman" w:hAnsi="Times New Roman"/>
        </w:rPr>
        <w:t>为</w:t>
      </w:r>
      <w:r w:rsidRPr="00E22E8F">
        <w:rPr>
          <w:rFonts w:ascii="Times New Roman" w:hAnsi="Times New Roman"/>
          <w:i/>
        </w:rPr>
        <w:t>L</w:t>
      </w:r>
      <w:r w:rsidRPr="00E22E8F">
        <w:rPr>
          <w:rFonts w:ascii="Times New Roman" w:hAnsi="Times New Roman"/>
        </w:rPr>
        <w:t>处的</w:t>
      </w:r>
      <w:r w:rsidRPr="00E22E8F">
        <w:rPr>
          <w:rFonts w:ascii="Times New Roman" w:hAnsi="Times New Roman"/>
          <w:i/>
        </w:rPr>
        <w:t>O</w:t>
      </w:r>
      <w:r w:rsidRPr="00E22E8F">
        <w:rPr>
          <w:rFonts w:ascii="Times New Roman" w:hAnsi="Times New Roman"/>
        </w:rPr>
        <w:t>点，外界给系统一定能量后，杆和球在竖直平面内转动，球</w:t>
      </w:r>
      <w:r w:rsidRPr="00E22E8F">
        <w:rPr>
          <w:rFonts w:ascii="Times New Roman" w:hAnsi="Times New Roman"/>
        </w:rPr>
        <w:t>B</w:t>
      </w:r>
      <w:r w:rsidRPr="00E22E8F">
        <w:rPr>
          <w:rFonts w:ascii="Times New Roman" w:hAnsi="Times New Roman"/>
        </w:rPr>
        <w:t>运动到最高点时，杆对球</w:t>
      </w:r>
      <w:r w:rsidRPr="00E22E8F">
        <w:rPr>
          <w:rFonts w:ascii="Times New Roman" w:hAnsi="Times New Roman"/>
        </w:rPr>
        <w:t>B</w:t>
      </w:r>
      <w:r w:rsidRPr="00E22E8F">
        <w:rPr>
          <w:rFonts w:ascii="Times New Roman" w:hAnsi="Times New Roman"/>
        </w:rPr>
        <w:t>恰好无作用力。忽略空气阻力，重力加速度为</w:t>
      </w:r>
      <w:r w:rsidRPr="00E22E8F">
        <w:rPr>
          <w:rFonts w:ascii="Times New Roman" w:hAnsi="Times New Roman"/>
          <w:i/>
        </w:rPr>
        <w:t>g</w:t>
      </w:r>
      <w:r w:rsidRPr="00E22E8F">
        <w:rPr>
          <w:rFonts w:ascii="Times New Roman" w:hAnsi="Times New Roman"/>
        </w:rPr>
        <w:t>，则球</w:t>
      </w:r>
      <w:r w:rsidRPr="00E22E8F">
        <w:rPr>
          <w:rFonts w:ascii="Times New Roman" w:hAnsi="Times New Roman"/>
        </w:rPr>
        <w:t>B</w:t>
      </w:r>
      <w:r w:rsidRPr="00E22E8F">
        <w:rPr>
          <w:rFonts w:ascii="Times New Roman" w:hAnsi="Times New Roman"/>
        </w:rPr>
        <w:t>在最高点时</w:t>
      </w:r>
      <w:r w:rsidRPr="00E22E8F">
        <w:rPr>
          <w:rFonts w:ascii="Times New Roman" w:hAnsi="Times New Roman"/>
        </w:rPr>
        <w:t>(</w:t>
      </w:r>
      <w:r w:rsidRPr="00E22E8F">
        <w:rPr>
          <w:rFonts w:ascii="Times New Roman" w:hAnsi="Times New Roman"/>
        </w:rPr>
        <w:t xml:space="preserve">　　</w:t>
      </w:r>
      <w:r w:rsidRPr="00E22E8F">
        <w:rPr>
          <w:rFonts w:ascii="Times New Roman" w:hAnsi="Times New Roman"/>
        </w:rPr>
        <w:t>)</w:t>
      </w:r>
    </w:p>
    <w:p w:rsidR="00C243C9" w:rsidRPr="00E22E8F" w:rsidRDefault="00C243C9" w:rsidP="00C243C9">
      <w:pPr>
        <w:tabs>
          <w:tab w:val="left" w:pos="2268"/>
          <w:tab w:val="left" w:pos="4536"/>
          <w:tab w:val="left" w:pos="6663"/>
        </w:tabs>
        <w:spacing w:line="360" w:lineRule="auto"/>
        <w:jc w:val="center"/>
        <w:rPr>
          <w:rFonts w:ascii="Times New Roman" w:hAnsi="Times New Roman"/>
        </w:rPr>
      </w:pPr>
      <w:r w:rsidRPr="00E22E8F">
        <w:rPr>
          <w:rFonts w:ascii="Times New Roman" w:hAnsi="Times New Roman"/>
          <w:noProof/>
        </w:rPr>
        <w:drawing>
          <wp:inline distT="0" distB="0" distL="0" distR="0" wp14:anchorId="69DC6DD9" wp14:editId="486F0FD6">
            <wp:extent cx="971550" cy="1081405"/>
            <wp:effectExtent l="0" t="0" r="0" b="4445"/>
            <wp:docPr id="35" name="image3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3.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71550" cy="1081405"/>
                    </a:xfrm>
                    <a:prstGeom prst="rect">
                      <a:avLst/>
                    </a:prstGeom>
                    <a:noFill/>
                    <a:ln>
                      <a:noFill/>
                    </a:ln>
                  </pic:spPr>
                </pic:pic>
              </a:graphicData>
            </a:graphic>
          </wp:inline>
        </w:drawing>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A</w:t>
      </w:r>
      <w:r w:rsidRPr="00284161">
        <w:rPr>
          <w:rFonts w:ascii="Times New Roman" w:hAnsi="Times New Roman"/>
        </w:rPr>
        <w:t>.</w:t>
      </w:r>
      <w:r w:rsidRPr="00E22E8F">
        <w:rPr>
          <w:rFonts w:ascii="Times New Roman" w:hAnsi="Times New Roman"/>
        </w:rPr>
        <w:t>球</w:t>
      </w:r>
      <w:r w:rsidRPr="00E22E8F">
        <w:rPr>
          <w:rFonts w:ascii="Times New Roman" w:hAnsi="Times New Roman"/>
        </w:rPr>
        <w:t>B</w:t>
      </w:r>
      <w:r w:rsidRPr="00E22E8F">
        <w:rPr>
          <w:rFonts w:ascii="Times New Roman" w:hAnsi="Times New Roman"/>
        </w:rPr>
        <w:t>的速度为零</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B</w:t>
      </w:r>
      <w:r w:rsidRPr="00284161">
        <w:rPr>
          <w:rFonts w:ascii="Times New Roman" w:hAnsi="Times New Roman"/>
        </w:rPr>
        <w:t>.</w:t>
      </w:r>
      <w:r w:rsidRPr="00E22E8F">
        <w:rPr>
          <w:rFonts w:ascii="Times New Roman" w:hAnsi="Times New Roman"/>
        </w:rPr>
        <w:t>球</w:t>
      </w:r>
      <w:r w:rsidRPr="00E22E8F">
        <w:rPr>
          <w:rFonts w:ascii="Times New Roman" w:hAnsi="Times New Roman"/>
        </w:rPr>
        <w:t>A</w:t>
      </w:r>
      <w:r w:rsidRPr="00E22E8F">
        <w:rPr>
          <w:rFonts w:ascii="Times New Roman" w:hAnsi="Times New Roman"/>
        </w:rPr>
        <w:t>的速度大小为</w:t>
      </w:r>
      <m:oMath>
        <m:rad>
          <m:radPr>
            <m:degHide m:val="1"/>
            <m:ctrlPr>
              <w:rPr>
                <w:rFonts w:ascii="Cambria Math" w:hAnsi="Cambria Math"/>
              </w:rPr>
            </m:ctrlPr>
          </m:radPr>
          <m:deg/>
          <m:e>
            <m:r>
              <m:rPr>
                <m:sty m:val="p"/>
              </m:rPr>
              <w:rPr>
                <w:rFonts w:ascii="Cambria Math" w:hAnsi="Cambria Math"/>
              </w:rPr>
              <m:t>2</m:t>
            </m:r>
            <m:r>
              <w:rPr>
                <w:rFonts w:ascii="Cambria Math" w:hAnsi="Cambria Math"/>
              </w:rPr>
              <m:t>gL</m:t>
            </m:r>
          </m:e>
        </m:rad>
      </m:oMath>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C</w:t>
      </w:r>
      <w:r w:rsidRPr="00284161">
        <w:rPr>
          <w:rFonts w:ascii="Times New Roman" w:hAnsi="Times New Roman"/>
        </w:rPr>
        <w:t>.</w:t>
      </w:r>
      <w:r w:rsidRPr="00E22E8F">
        <w:rPr>
          <w:rFonts w:ascii="Times New Roman" w:hAnsi="Times New Roman"/>
        </w:rPr>
        <w:t>水平转轴对杆的作用力为</w:t>
      </w:r>
      <w:r w:rsidRPr="00E22E8F">
        <w:rPr>
          <w:rFonts w:ascii="Times New Roman" w:hAnsi="Times New Roman"/>
        </w:rPr>
        <w:t>1</w:t>
      </w:r>
      <w:r w:rsidRPr="00284161">
        <w:rPr>
          <w:rFonts w:ascii="Times New Roman" w:hAnsi="Times New Roman"/>
        </w:rPr>
        <w:t>.</w:t>
      </w:r>
      <w:r w:rsidRPr="00E22E8F">
        <w:rPr>
          <w:rFonts w:ascii="Times New Roman" w:hAnsi="Times New Roman"/>
        </w:rPr>
        <w:t>5</w:t>
      </w:r>
      <w:r w:rsidRPr="00E22E8F">
        <w:rPr>
          <w:rFonts w:ascii="Times New Roman" w:hAnsi="Times New Roman"/>
          <w:i/>
        </w:rPr>
        <w:t>mg</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D</w:t>
      </w:r>
      <w:r w:rsidRPr="00284161">
        <w:rPr>
          <w:rFonts w:ascii="Times New Roman" w:hAnsi="Times New Roman"/>
        </w:rPr>
        <w:t>.</w:t>
      </w:r>
      <w:r w:rsidRPr="00E22E8F">
        <w:rPr>
          <w:rFonts w:ascii="Times New Roman" w:hAnsi="Times New Roman"/>
        </w:rPr>
        <w:t>水平转轴对杆的作用力为</w:t>
      </w:r>
      <w:r w:rsidRPr="00E22E8F">
        <w:rPr>
          <w:rFonts w:ascii="Times New Roman" w:hAnsi="Times New Roman"/>
        </w:rPr>
        <w:t>2</w:t>
      </w:r>
      <w:r w:rsidRPr="00284161">
        <w:rPr>
          <w:rFonts w:ascii="Times New Roman" w:hAnsi="Times New Roman"/>
        </w:rPr>
        <w:t>.</w:t>
      </w:r>
      <w:r w:rsidRPr="00E22E8F">
        <w:rPr>
          <w:rFonts w:ascii="Times New Roman" w:hAnsi="Times New Roman"/>
        </w:rPr>
        <w:t>5</w:t>
      </w:r>
      <w:r w:rsidRPr="00E22E8F">
        <w:rPr>
          <w:rFonts w:ascii="Times New Roman" w:hAnsi="Times New Roman"/>
          <w:i/>
        </w:rPr>
        <w:t>mg</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黑体" w:hAnsi="Times New Roman"/>
        </w:rPr>
        <w:t>答案</w:t>
      </w:r>
      <w:r w:rsidRPr="00E22E8F">
        <w:rPr>
          <w:rFonts w:ascii="Times New Roman" w:hAnsi="Times New Roman"/>
        </w:rPr>
        <w:t xml:space="preserve">　</w:t>
      </w:r>
      <w:r w:rsidRPr="00E22E8F">
        <w:rPr>
          <w:rFonts w:ascii="Times New Roman" w:hAnsi="Times New Roman"/>
        </w:rPr>
        <w:t>C</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黑体" w:hAnsi="Times New Roman"/>
        </w:rPr>
        <w:t>解析</w:t>
      </w:r>
      <w:r w:rsidRPr="00E22E8F">
        <w:rPr>
          <w:rFonts w:ascii="Times New Roman" w:hAnsi="Times New Roman"/>
        </w:rPr>
        <w:t xml:space="preserve">　</w:t>
      </w:r>
      <w:r w:rsidRPr="00E22E8F">
        <w:rPr>
          <w:rFonts w:ascii="Times New Roman" w:eastAsia="楷体" w:hAnsi="Times New Roman"/>
        </w:rPr>
        <w:t>球</w:t>
      </w:r>
      <w:r w:rsidRPr="00E22E8F">
        <w:rPr>
          <w:rFonts w:ascii="Times New Roman" w:hAnsi="Times New Roman"/>
        </w:rPr>
        <w:t>B</w:t>
      </w:r>
      <w:r w:rsidRPr="00E22E8F">
        <w:rPr>
          <w:rFonts w:ascii="Times New Roman" w:eastAsia="楷体" w:hAnsi="Times New Roman"/>
        </w:rPr>
        <w:t>运动到最高点时，杆对球</w:t>
      </w:r>
      <w:r w:rsidRPr="00E22E8F">
        <w:rPr>
          <w:rFonts w:ascii="Times New Roman" w:hAnsi="Times New Roman"/>
        </w:rPr>
        <w:t>B</w:t>
      </w:r>
      <w:r w:rsidRPr="00E22E8F">
        <w:rPr>
          <w:rFonts w:ascii="Times New Roman" w:eastAsia="楷体" w:hAnsi="Times New Roman"/>
        </w:rPr>
        <w:t>恰好无作用力，即仅重力提供向心力，则有</w:t>
      </w:r>
      <w:r w:rsidRPr="00E22E8F">
        <w:rPr>
          <w:rFonts w:ascii="Times New Roman" w:hAnsi="Times New Roman"/>
          <w:i/>
        </w:rPr>
        <w:t>mg</w:t>
      </w:r>
      <w:r w:rsidRPr="00E22E8F">
        <w:rPr>
          <w:rFonts w:ascii="Times New Roman" w:hAnsi="Times New Roman"/>
        </w:rPr>
        <w:t>=</w:t>
      </w:r>
      <w:r w:rsidRPr="00E22E8F">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B</m:t>
                    </m:r>
                  </m:sub>
                </m:sSub>
              </m:e>
              <m:sup>
                <m:r>
                  <m:rPr>
                    <m:sty m:val="p"/>
                  </m:rPr>
                  <w:rPr>
                    <w:rFonts w:ascii="Cambria Math" w:hAnsi="Cambria Math"/>
                  </w:rPr>
                  <m:t>2</m:t>
                </m:r>
              </m:sup>
            </m:sSup>
          </m:num>
          <m:den>
            <m:r>
              <m:rPr>
                <m:sty m:val="p"/>
              </m:rPr>
              <w:rPr>
                <w:rFonts w:ascii="Cambria Math" w:hAnsi="Cambria Math"/>
              </w:rPr>
              <m:t>2</m:t>
            </m:r>
            <m:r>
              <w:rPr>
                <w:rFonts w:ascii="Cambria Math" w:hAnsi="Cambria Math"/>
              </w:rPr>
              <m:t>L</m:t>
            </m:r>
          </m:den>
        </m:f>
      </m:oMath>
      <w:r w:rsidRPr="00E22E8F">
        <w:rPr>
          <w:rFonts w:ascii="Times New Roman" w:eastAsia="楷体" w:hAnsi="Times New Roman"/>
        </w:rPr>
        <w:t>，解得</w:t>
      </w:r>
      <w:r w:rsidRPr="00E22E8F">
        <w:rPr>
          <w:rFonts w:ascii="Times New Roman" w:hAnsi="Times New Roman"/>
          <w:i/>
        </w:rPr>
        <w:t>v</w:t>
      </w:r>
      <w:r w:rsidRPr="00E22E8F">
        <w:rPr>
          <w:rFonts w:ascii="Times New Roman" w:hAnsi="Times New Roman"/>
          <w:vertAlign w:val="subscript"/>
        </w:rPr>
        <w:t>B</w:t>
      </w:r>
      <w:r w:rsidRPr="00E22E8F">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r>
              <w:rPr>
                <w:rFonts w:ascii="Cambria Math" w:hAnsi="Cambria Math"/>
              </w:rPr>
              <m:t>gL</m:t>
            </m:r>
          </m:e>
        </m:rad>
      </m:oMath>
      <w:r w:rsidRPr="00E22E8F">
        <w:rPr>
          <w:rFonts w:ascii="Times New Roman" w:eastAsia="楷体" w:hAnsi="Times New Roman"/>
        </w:rPr>
        <w:t>，故</w:t>
      </w:r>
      <w:r w:rsidRPr="00E22E8F">
        <w:rPr>
          <w:rFonts w:ascii="Times New Roman" w:hAnsi="Times New Roman"/>
        </w:rPr>
        <w:t>A</w:t>
      </w:r>
      <w:r w:rsidRPr="00E22E8F">
        <w:rPr>
          <w:rFonts w:ascii="Times New Roman" w:eastAsia="楷体" w:hAnsi="Times New Roman"/>
        </w:rPr>
        <w:t>错误；由于</w:t>
      </w:r>
      <w:r w:rsidRPr="00E22E8F">
        <w:rPr>
          <w:rFonts w:ascii="Times New Roman" w:hAnsi="Times New Roman"/>
        </w:rPr>
        <w:t>A</w:t>
      </w:r>
      <w:r w:rsidRPr="00E22E8F">
        <w:rPr>
          <w:rFonts w:ascii="Times New Roman" w:eastAsia="楷体" w:hAnsi="Times New Roman"/>
        </w:rPr>
        <w:t>、</w:t>
      </w:r>
      <w:r w:rsidRPr="00E22E8F">
        <w:rPr>
          <w:rFonts w:ascii="Times New Roman" w:hAnsi="Times New Roman"/>
        </w:rPr>
        <w:t>B</w:t>
      </w:r>
      <w:r w:rsidRPr="00E22E8F">
        <w:rPr>
          <w:rFonts w:ascii="Times New Roman" w:eastAsia="楷体" w:hAnsi="Times New Roman"/>
        </w:rPr>
        <w:t>两球的角速度相等，则球</w:t>
      </w:r>
      <w:r w:rsidRPr="00E22E8F">
        <w:rPr>
          <w:rFonts w:ascii="Times New Roman" w:hAnsi="Times New Roman"/>
        </w:rPr>
        <w:t>A</w:t>
      </w:r>
      <w:r w:rsidRPr="00E22E8F">
        <w:rPr>
          <w:rFonts w:ascii="Times New Roman" w:eastAsia="楷体" w:hAnsi="Times New Roman"/>
        </w:rPr>
        <w:t>的速度大小</w:t>
      </w:r>
      <w:r w:rsidRPr="00E22E8F">
        <w:rPr>
          <w:rFonts w:ascii="Times New Roman" w:hAnsi="Times New Roman"/>
          <w:i/>
        </w:rPr>
        <w:t>v</w:t>
      </w:r>
      <w:r w:rsidRPr="00E22E8F">
        <w:rPr>
          <w:rFonts w:ascii="Times New Roman" w:hAnsi="Times New Roman"/>
          <w:vertAlign w:val="subscript"/>
        </w:rPr>
        <w:t>A</w:t>
      </w:r>
      <w:r w:rsidRPr="00E22E8F">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ad>
          <m:radPr>
            <m:degHide m:val="1"/>
            <m:ctrlPr>
              <w:rPr>
                <w:rFonts w:ascii="Cambria Math" w:hAnsi="Cambria Math"/>
              </w:rPr>
            </m:ctrlPr>
          </m:radPr>
          <m:deg/>
          <m:e>
            <m:r>
              <m:rPr>
                <m:sty m:val="p"/>
              </m:rPr>
              <w:rPr>
                <w:rFonts w:ascii="Cambria Math" w:hAnsi="Cambria Math"/>
              </w:rPr>
              <m:t>2</m:t>
            </m:r>
            <m:r>
              <w:rPr>
                <w:rFonts w:ascii="Cambria Math" w:hAnsi="Cambria Math"/>
              </w:rPr>
              <m:t>gL</m:t>
            </m:r>
          </m:e>
        </m:rad>
      </m:oMath>
      <w:r w:rsidRPr="00E22E8F">
        <w:rPr>
          <w:rFonts w:ascii="Times New Roman" w:eastAsia="楷体" w:hAnsi="Times New Roman"/>
        </w:rPr>
        <w:t>，故</w:t>
      </w:r>
      <w:r w:rsidRPr="00E22E8F">
        <w:rPr>
          <w:rFonts w:ascii="Times New Roman" w:hAnsi="Times New Roman"/>
        </w:rPr>
        <w:t>B</w:t>
      </w:r>
      <w:r w:rsidRPr="00E22E8F">
        <w:rPr>
          <w:rFonts w:ascii="Times New Roman" w:eastAsia="楷体" w:hAnsi="Times New Roman"/>
        </w:rPr>
        <w:t>错误；</w:t>
      </w:r>
      <w:r w:rsidRPr="00E22E8F">
        <w:rPr>
          <w:rFonts w:ascii="Times New Roman" w:hAnsi="Times New Roman"/>
        </w:rPr>
        <w:t>B</w:t>
      </w:r>
      <w:r w:rsidRPr="00E22E8F">
        <w:rPr>
          <w:rFonts w:ascii="Times New Roman" w:eastAsia="楷体" w:hAnsi="Times New Roman"/>
        </w:rPr>
        <w:t>球在最高点时，对杆无弹力，此时</w:t>
      </w:r>
      <w:r w:rsidRPr="00E22E8F">
        <w:rPr>
          <w:rFonts w:ascii="Times New Roman" w:hAnsi="Times New Roman"/>
        </w:rPr>
        <w:t>A</w:t>
      </w:r>
      <w:r w:rsidRPr="00E22E8F">
        <w:rPr>
          <w:rFonts w:ascii="Times New Roman" w:eastAsia="楷体" w:hAnsi="Times New Roman"/>
        </w:rPr>
        <w:t>球受到的重力和杆的弹力的合力提供向心力，有</w:t>
      </w:r>
      <w:r w:rsidRPr="00E22E8F">
        <w:rPr>
          <w:rFonts w:ascii="Times New Roman" w:hAnsi="Times New Roman"/>
          <w:i/>
        </w:rPr>
        <w:t>F</w:t>
      </w:r>
      <w:r w:rsidRPr="00E22E8F">
        <w:rPr>
          <w:rFonts w:ascii="Times New Roman" w:hAnsi="Times New Roman"/>
        </w:rPr>
        <w:t>-</w:t>
      </w:r>
      <w:r w:rsidRPr="00E22E8F">
        <w:rPr>
          <w:rFonts w:ascii="Times New Roman" w:hAnsi="Times New Roman"/>
          <w:i/>
        </w:rPr>
        <w:t>mg</w:t>
      </w:r>
      <w:r w:rsidRPr="00E22E8F">
        <w:rPr>
          <w:rFonts w:ascii="Times New Roman" w:hAnsi="Times New Roman"/>
        </w:rPr>
        <w:t>=</w:t>
      </w:r>
      <w:r w:rsidRPr="00E22E8F">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A</m:t>
                    </m:r>
                  </m:sub>
                </m:sSub>
              </m:e>
              <m:sup>
                <m:r>
                  <m:rPr>
                    <m:sty m:val="p"/>
                  </m:rPr>
                  <w:rPr>
                    <w:rFonts w:ascii="Cambria Math" w:hAnsi="Cambria Math"/>
                  </w:rPr>
                  <m:t>2</m:t>
                </m:r>
              </m:sup>
            </m:sSup>
          </m:num>
          <m:den>
            <m:r>
              <w:rPr>
                <w:rFonts w:ascii="Cambria Math" w:hAnsi="Cambria Math"/>
              </w:rPr>
              <m:t>L</m:t>
            </m:r>
          </m:den>
        </m:f>
      </m:oMath>
      <w:r w:rsidRPr="00E22E8F">
        <w:rPr>
          <w:rFonts w:ascii="Times New Roman" w:eastAsia="楷体" w:hAnsi="Times New Roman"/>
        </w:rPr>
        <w:t>，解得</w:t>
      </w:r>
      <w:r w:rsidRPr="00E22E8F">
        <w:rPr>
          <w:rFonts w:ascii="Times New Roman" w:hAnsi="Times New Roman"/>
          <w:i/>
        </w:rPr>
        <w:t>F</w:t>
      </w:r>
      <w:r w:rsidRPr="00E22E8F">
        <w:rPr>
          <w:rFonts w:ascii="Times New Roman" w:hAnsi="Times New Roman"/>
        </w:rPr>
        <w:t>=1</w:t>
      </w:r>
      <w:r w:rsidRPr="00284161">
        <w:rPr>
          <w:rFonts w:ascii="Times New Roman" w:hAnsi="Times New Roman"/>
        </w:rPr>
        <w:t>.</w:t>
      </w:r>
      <w:r w:rsidRPr="00E22E8F">
        <w:rPr>
          <w:rFonts w:ascii="Times New Roman" w:hAnsi="Times New Roman"/>
        </w:rPr>
        <w:t>5</w:t>
      </w:r>
      <w:r w:rsidRPr="00E22E8F">
        <w:rPr>
          <w:rFonts w:ascii="Times New Roman" w:hAnsi="Times New Roman"/>
          <w:i/>
        </w:rPr>
        <w:t>mg</w:t>
      </w:r>
      <w:r w:rsidRPr="00E22E8F">
        <w:rPr>
          <w:rFonts w:ascii="Times New Roman" w:eastAsia="楷体" w:hAnsi="Times New Roman"/>
        </w:rPr>
        <w:t>，由牛顿第三定律可知杆受到</w:t>
      </w:r>
      <w:r w:rsidRPr="00E22E8F">
        <w:rPr>
          <w:rFonts w:ascii="Times New Roman" w:hAnsi="Times New Roman"/>
        </w:rPr>
        <w:t>A</w:t>
      </w:r>
      <w:r w:rsidRPr="00E22E8F">
        <w:rPr>
          <w:rFonts w:ascii="Times New Roman" w:eastAsia="楷体" w:hAnsi="Times New Roman"/>
        </w:rPr>
        <w:t>球的弹力大小为</w:t>
      </w:r>
      <w:r w:rsidRPr="00E22E8F">
        <w:rPr>
          <w:rFonts w:ascii="Times New Roman" w:hAnsi="Times New Roman"/>
        </w:rPr>
        <w:t>1</w:t>
      </w:r>
      <w:r w:rsidRPr="00284161">
        <w:rPr>
          <w:rFonts w:ascii="Times New Roman" w:hAnsi="Times New Roman"/>
        </w:rPr>
        <w:t>.</w:t>
      </w:r>
      <w:r w:rsidRPr="00E22E8F">
        <w:rPr>
          <w:rFonts w:ascii="Times New Roman" w:hAnsi="Times New Roman"/>
        </w:rPr>
        <w:t>5</w:t>
      </w:r>
      <w:r w:rsidRPr="00E22E8F">
        <w:rPr>
          <w:rFonts w:ascii="Times New Roman" w:hAnsi="Times New Roman"/>
          <w:i/>
        </w:rPr>
        <w:t>mg</w:t>
      </w:r>
      <w:r w:rsidRPr="00E22E8F">
        <w:rPr>
          <w:rFonts w:ascii="Times New Roman" w:eastAsia="楷体" w:hAnsi="Times New Roman"/>
        </w:rPr>
        <w:t>，则水平转轴对杆的作用力为</w:t>
      </w:r>
      <w:r w:rsidRPr="00E22E8F">
        <w:rPr>
          <w:rFonts w:ascii="Times New Roman" w:hAnsi="Times New Roman"/>
        </w:rPr>
        <w:t>1</w:t>
      </w:r>
      <w:r w:rsidRPr="00284161">
        <w:rPr>
          <w:rFonts w:ascii="Times New Roman" w:hAnsi="Times New Roman"/>
        </w:rPr>
        <w:t>.</w:t>
      </w:r>
      <w:r w:rsidRPr="00E22E8F">
        <w:rPr>
          <w:rFonts w:ascii="Times New Roman" w:hAnsi="Times New Roman"/>
        </w:rPr>
        <w:t>5</w:t>
      </w:r>
      <w:r w:rsidRPr="00E22E8F">
        <w:rPr>
          <w:rFonts w:ascii="Times New Roman" w:hAnsi="Times New Roman"/>
          <w:i/>
        </w:rPr>
        <w:t>mg</w:t>
      </w:r>
      <w:r w:rsidRPr="00E22E8F">
        <w:rPr>
          <w:rFonts w:ascii="Times New Roman" w:eastAsia="楷体" w:hAnsi="Times New Roman"/>
        </w:rPr>
        <w:t>，故</w:t>
      </w:r>
      <w:r w:rsidRPr="00E22E8F">
        <w:rPr>
          <w:rFonts w:ascii="Times New Roman" w:hAnsi="Times New Roman"/>
        </w:rPr>
        <w:t>C</w:t>
      </w:r>
      <w:r w:rsidRPr="00E22E8F">
        <w:rPr>
          <w:rFonts w:ascii="Times New Roman" w:eastAsia="楷体" w:hAnsi="Times New Roman"/>
        </w:rPr>
        <w:t>正确，</w:t>
      </w:r>
      <w:r w:rsidRPr="00E22E8F">
        <w:rPr>
          <w:rFonts w:ascii="Times New Roman" w:hAnsi="Times New Roman"/>
        </w:rPr>
        <w:t>D</w:t>
      </w:r>
      <w:r w:rsidRPr="00E22E8F">
        <w:rPr>
          <w:rFonts w:ascii="Times New Roman" w:eastAsia="楷体" w:hAnsi="Times New Roman"/>
        </w:rPr>
        <w:t>错误。</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9</w:t>
      </w:r>
      <w:r w:rsidRPr="00284161">
        <w:rPr>
          <w:rFonts w:ascii="Times New Roman" w:hAnsi="Times New Roman"/>
        </w:rPr>
        <w:t>.</w:t>
      </w:r>
      <w:r w:rsidRPr="00E22E8F">
        <w:rPr>
          <w:rFonts w:ascii="Times New Roman" w:hAnsi="Times New Roman"/>
        </w:rPr>
        <w:t>如图所示，叠放在水平转台上的物体</w:t>
      </w:r>
      <w:r w:rsidRPr="00E22E8F">
        <w:rPr>
          <w:rFonts w:ascii="Times New Roman" w:hAnsi="Times New Roman"/>
        </w:rPr>
        <w:t>A</w:t>
      </w:r>
      <w:r w:rsidRPr="00E22E8F">
        <w:rPr>
          <w:rFonts w:ascii="Times New Roman" w:hAnsi="Times New Roman"/>
        </w:rPr>
        <w:t>、</w:t>
      </w:r>
      <w:r w:rsidRPr="00E22E8F">
        <w:rPr>
          <w:rFonts w:ascii="Times New Roman" w:hAnsi="Times New Roman"/>
        </w:rPr>
        <w:t>B</w:t>
      </w:r>
      <w:r w:rsidRPr="00E22E8F">
        <w:rPr>
          <w:rFonts w:ascii="Times New Roman" w:hAnsi="Times New Roman"/>
        </w:rPr>
        <w:t>及物体</w:t>
      </w:r>
      <w:r w:rsidRPr="00E22E8F">
        <w:rPr>
          <w:rFonts w:ascii="Times New Roman" w:hAnsi="Times New Roman"/>
        </w:rPr>
        <w:t>C</w:t>
      </w:r>
      <w:r w:rsidRPr="00E22E8F">
        <w:rPr>
          <w:rFonts w:ascii="Times New Roman" w:hAnsi="Times New Roman"/>
        </w:rPr>
        <w:t>能随转台一起以角速度</w:t>
      </w:r>
      <w:r w:rsidRPr="00E22E8F">
        <w:rPr>
          <w:rFonts w:ascii="Times New Roman" w:hAnsi="Times New Roman"/>
          <w:i/>
        </w:rPr>
        <w:t>ω</w:t>
      </w:r>
      <w:r w:rsidRPr="00E22E8F">
        <w:rPr>
          <w:rFonts w:ascii="Times New Roman" w:hAnsi="Times New Roman"/>
        </w:rPr>
        <w:t>匀速转动，</w:t>
      </w:r>
      <w:r w:rsidRPr="00E22E8F">
        <w:rPr>
          <w:rFonts w:ascii="Times New Roman" w:hAnsi="Times New Roman"/>
        </w:rPr>
        <w:t>A</w:t>
      </w:r>
      <w:r w:rsidRPr="00E22E8F">
        <w:rPr>
          <w:rFonts w:ascii="Times New Roman" w:hAnsi="Times New Roman"/>
        </w:rPr>
        <w:t>、</w:t>
      </w:r>
      <w:r w:rsidRPr="00E22E8F">
        <w:rPr>
          <w:rFonts w:ascii="Times New Roman" w:hAnsi="Times New Roman"/>
        </w:rPr>
        <w:t>B</w:t>
      </w:r>
      <w:r w:rsidRPr="00E22E8F">
        <w:rPr>
          <w:rFonts w:ascii="Times New Roman" w:hAnsi="Times New Roman"/>
        </w:rPr>
        <w:t>、</w:t>
      </w:r>
      <w:r w:rsidRPr="00E22E8F">
        <w:rPr>
          <w:rFonts w:ascii="Times New Roman" w:hAnsi="Times New Roman"/>
        </w:rPr>
        <w:t>C</w:t>
      </w:r>
      <w:r w:rsidRPr="00E22E8F">
        <w:rPr>
          <w:rFonts w:ascii="Times New Roman" w:hAnsi="Times New Roman"/>
        </w:rPr>
        <w:t>的质量分别为</w:t>
      </w:r>
      <w:r w:rsidRPr="00E22E8F">
        <w:rPr>
          <w:rFonts w:ascii="Times New Roman" w:hAnsi="Times New Roman"/>
        </w:rPr>
        <w:t>3</w:t>
      </w:r>
      <w:r w:rsidRPr="00E22E8F">
        <w:rPr>
          <w:rFonts w:ascii="Times New Roman" w:hAnsi="Times New Roman"/>
          <w:i/>
        </w:rPr>
        <w:t>m</w:t>
      </w:r>
      <w:r w:rsidRPr="00E22E8F">
        <w:rPr>
          <w:rFonts w:ascii="Times New Roman" w:hAnsi="Times New Roman"/>
        </w:rPr>
        <w:t>、</w:t>
      </w:r>
      <w:r w:rsidRPr="00E22E8F">
        <w:rPr>
          <w:rFonts w:ascii="Times New Roman" w:hAnsi="Times New Roman"/>
        </w:rPr>
        <w:t>2</w:t>
      </w:r>
      <w:r w:rsidRPr="00E22E8F">
        <w:rPr>
          <w:rFonts w:ascii="Times New Roman" w:hAnsi="Times New Roman"/>
          <w:i/>
        </w:rPr>
        <w:t>m</w:t>
      </w:r>
      <w:r w:rsidRPr="00E22E8F">
        <w:rPr>
          <w:rFonts w:ascii="Times New Roman" w:hAnsi="Times New Roman"/>
        </w:rPr>
        <w:t>、</w:t>
      </w:r>
      <w:r w:rsidRPr="00E22E8F">
        <w:rPr>
          <w:rFonts w:ascii="Times New Roman" w:hAnsi="Times New Roman"/>
          <w:i/>
        </w:rPr>
        <w:t>m</w:t>
      </w:r>
      <w:r w:rsidRPr="00E22E8F">
        <w:rPr>
          <w:rFonts w:ascii="Times New Roman" w:hAnsi="Times New Roman"/>
        </w:rPr>
        <w:t>，</w:t>
      </w:r>
      <w:r w:rsidRPr="00E22E8F">
        <w:rPr>
          <w:rFonts w:ascii="Times New Roman" w:hAnsi="Times New Roman"/>
        </w:rPr>
        <w:t>A</w:t>
      </w:r>
      <w:r w:rsidRPr="00E22E8F">
        <w:rPr>
          <w:rFonts w:ascii="Times New Roman" w:hAnsi="Times New Roman"/>
        </w:rPr>
        <w:t>与</w:t>
      </w:r>
      <w:r w:rsidRPr="00E22E8F">
        <w:rPr>
          <w:rFonts w:ascii="Times New Roman" w:hAnsi="Times New Roman"/>
        </w:rPr>
        <w:t>B</w:t>
      </w:r>
      <w:r w:rsidRPr="00E22E8F">
        <w:rPr>
          <w:rFonts w:ascii="Times New Roman" w:hAnsi="Times New Roman"/>
        </w:rPr>
        <w:t>、</w:t>
      </w:r>
      <w:r w:rsidRPr="00E22E8F">
        <w:rPr>
          <w:rFonts w:ascii="Times New Roman" w:hAnsi="Times New Roman"/>
        </w:rPr>
        <w:t>B</w:t>
      </w:r>
      <w:r w:rsidRPr="00E22E8F">
        <w:rPr>
          <w:rFonts w:ascii="Times New Roman" w:hAnsi="Times New Roman"/>
        </w:rPr>
        <w:t>和</w:t>
      </w:r>
      <w:r w:rsidRPr="00E22E8F">
        <w:rPr>
          <w:rFonts w:ascii="Times New Roman" w:hAnsi="Times New Roman"/>
        </w:rPr>
        <w:t>C</w:t>
      </w:r>
      <w:r w:rsidRPr="00E22E8F">
        <w:rPr>
          <w:rFonts w:ascii="Times New Roman" w:hAnsi="Times New Roman"/>
        </w:rPr>
        <w:t>与转台间的动摩擦因数都为</w:t>
      </w:r>
      <w:r w:rsidRPr="00E22E8F">
        <w:rPr>
          <w:rFonts w:ascii="Times New Roman" w:hAnsi="Times New Roman"/>
          <w:i/>
        </w:rPr>
        <w:t>μ</w:t>
      </w:r>
      <w:r w:rsidRPr="00E22E8F">
        <w:rPr>
          <w:rFonts w:ascii="Times New Roman" w:hAnsi="Times New Roman"/>
        </w:rPr>
        <w:t>，</w:t>
      </w:r>
      <w:r w:rsidRPr="00E22E8F">
        <w:rPr>
          <w:rFonts w:ascii="Times New Roman" w:hAnsi="Times New Roman"/>
        </w:rPr>
        <w:t>A</w:t>
      </w:r>
      <w:r w:rsidRPr="00E22E8F">
        <w:rPr>
          <w:rFonts w:ascii="Times New Roman" w:hAnsi="Times New Roman"/>
        </w:rPr>
        <w:t>和</w:t>
      </w:r>
      <w:r w:rsidRPr="00E22E8F">
        <w:rPr>
          <w:rFonts w:ascii="Times New Roman" w:hAnsi="Times New Roman"/>
        </w:rPr>
        <w:t>B</w:t>
      </w:r>
      <w:r w:rsidRPr="00E22E8F">
        <w:rPr>
          <w:rFonts w:ascii="Times New Roman" w:hAnsi="Times New Roman"/>
        </w:rPr>
        <w:t>、</w:t>
      </w:r>
      <w:r w:rsidRPr="00E22E8F">
        <w:rPr>
          <w:rFonts w:ascii="Times New Roman" w:hAnsi="Times New Roman"/>
        </w:rPr>
        <w:t>C</w:t>
      </w:r>
      <w:r w:rsidRPr="00E22E8F">
        <w:rPr>
          <w:rFonts w:ascii="Times New Roman" w:hAnsi="Times New Roman"/>
        </w:rPr>
        <w:t>离转台中心的距离分别为</w:t>
      </w:r>
      <w:r w:rsidRPr="00E22E8F">
        <w:rPr>
          <w:rFonts w:ascii="Times New Roman" w:hAnsi="Times New Roman"/>
          <w:i/>
        </w:rPr>
        <w:t>r</w:t>
      </w:r>
      <w:r w:rsidRPr="00E22E8F">
        <w:rPr>
          <w:rFonts w:ascii="Times New Roman" w:hAnsi="Times New Roman"/>
        </w:rPr>
        <w:t>和</w:t>
      </w:r>
      <w:r w:rsidRPr="00E22E8F">
        <w:rPr>
          <w:rFonts w:ascii="Times New Roman" w:hAnsi="Times New Roman"/>
        </w:rPr>
        <w:t>1</w:t>
      </w:r>
      <w:r w:rsidRPr="00284161">
        <w:rPr>
          <w:rFonts w:ascii="Times New Roman" w:hAnsi="Times New Roman"/>
        </w:rPr>
        <w:t>.</w:t>
      </w:r>
      <w:r w:rsidRPr="00E22E8F">
        <w:rPr>
          <w:rFonts w:ascii="Times New Roman" w:hAnsi="Times New Roman"/>
        </w:rPr>
        <w:t>5</w:t>
      </w:r>
      <w:r w:rsidRPr="00E22E8F">
        <w:rPr>
          <w:rFonts w:ascii="Times New Roman" w:hAnsi="Times New Roman"/>
          <w:i/>
        </w:rPr>
        <w:t>r</w:t>
      </w:r>
      <w:r w:rsidRPr="00E22E8F">
        <w:rPr>
          <w:rFonts w:ascii="Times New Roman" w:hAnsi="Times New Roman"/>
        </w:rPr>
        <w:t>。最大静摩擦力等于滑动摩擦力，物体</w:t>
      </w:r>
      <w:r w:rsidRPr="00E22E8F">
        <w:rPr>
          <w:rFonts w:ascii="Times New Roman" w:hAnsi="Times New Roman"/>
        </w:rPr>
        <w:t>A</w:t>
      </w:r>
      <w:r w:rsidRPr="00E22E8F">
        <w:rPr>
          <w:rFonts w:ascii="Times New Roman" w:hAnsi="Times New Roman"/>
        </w:rPr>
        <w:t>、</w:t>
      </w:r>
      <w:r w:rsidRPr="00E22E8F">
        <w:rPr>
          <w:rFonts w:ascii="Times New Roman" w:hAnsi="Times New Roman"/>
        </w:rPr>
        <w:t>B</w:t>
      </w:r>
      <w:r w:rsidRPr="00E22E8F">
        <w:rPr>
          <w:rFonts w:ascii="Times New Roman" w:hAnsi="Times New Roman"/>
        </w:rPr>
        <w:t>、</w:t>
      </w:r>
      <w:r w:rsidRPr="00E22E8F">
        <w:rPr>
          <w:rFonts w:ascii="Times New Roman" w:hAnsi="Times New Roman"/>
        </w:rPr>
        <w:t>C</w:t>
      </w:r>
      <w:r w:rsidRPr="00E22E8F">
        <w:rPr>
          <w:rFonts w:ascii="Times New Roman" w:hAnsi="Times New Roman"/>
        </w:rPr>
        <w:t>均可视为质点，重力加速度为</w:t>
      </w:r>
      <w:r w:rsidRPr="00E22E8F">
        <w:rPr>
          <w:rFonts w:ascii="Times New Roman" w:hAnsi="Times New Roman"/>
          <w:i/>
        </w:rPr>
        <w:t>g</w:t>
      </w:r>
      <w:r w:rsidRPr="00E22E8F">
        <w:rPr>
          <w:rFonts w:ascii="Times New Roman" w:hAnsi="Times New Roman"/>
        </w:rPr>
        <w:t>，下列说法正确的是</w:t>
      </w:r>
      <w:r w:rsidRPr="00E22E8F">
        <w:rPr>
          <w:rFonts w:ascii="Times New Roman" w:hAnsi="Times New Roman"/>
        </w:rPr>
        <w:t>(</w:t>
      </w:r>
      <w:r w:rsidRPr="00E22E8F">
        <w:rPr>
          <w:rFonts w:ascii="Times New Roman" w:hAnsi="Times New Roman"/>
        </w:rPr>
        <w:t xml:space="preserve">　　</w:t>
      </w:r>
      <w:r w:rsidRPr="00E22E8F">
        <w:rPr>
          <w:rFonts w:ascii="Times New Roman" w:hAnsi="Times New Roman"/>
        </w:rPr>
        <w:t>)</w:t>
      </w:r>
    </w:p>
    <w:p w:rsidR="00C243C9" w:rsidRPr="00E22E8F" w:rsidRDefault="00C243C9" w:rsidP="00C243C9">
      <w:pPr>
        <w:tabs>
          <w:tab w:val="left" w:pos="2268"/>
          <w:tab w:val="left" w:pos="4536"/>
          <w:tab w:val="left" w:pos="6663"/>
        </w:tabs>
        <w:spacing w:line="360" w:lineRule="auto"/>
        <w:jc w:val="center"/>
        <w:rPr>
          <w:rFonts w:ascii="Times New Roman" w:hAnsi="Times New Roman"/>
        </w:rPr>
      </w:pPr>
      <w:r w:rsidRPr="00E22E8F">
        <w:rPr>
          <w:rFonts w:ascii="Times New Roman" w:hAnsi="Times New Roman"/>
          <w:noProof/>
        </w:rPr>
        <w:drawing>
          <wp:inline distT="0" distB="0" distL="0" distR="0" wp14:anchorId="67BF5969" wp14:editId="32D5F4BA">
            <wp:extent cx="1081405" cy="1043305"/>
            <wp:effectExtent l="0" t="0" r="4445" b="4445"/>
            <wp:docPr id="36" name="image3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4.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81405" cy="1043305"/>
                    </a:xfrm>
                    <a:prstGeom prst="rect">
                      <a:avLst/>
                    </a:prstGeom>
                    <a:noFill/>
                    <a:ln>
                      <a:noFill/>
                    </a:ln>
                  </pic:spPr>
                </pic:pic>
              </a:graphicData>
            </a:graphic>
          </wp:inline>
        </w:drawing>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A</w:t>
      </w:r>
      <w:r w:rsidRPr="00284161">
        <w:rPr>
          <w:rFonts w:ascii="Times New Roman" w:hAnsi="Times New Roman"/>
        </w:rPr>
        <w:t>.</w:t>
      </w:r>
      <w:r w:rsidRPr="00E22E8F">
        <w:rPr>
          <w:rFonts w:ascii="Times New Roman" w:hAnsi="Times New Roman"/>
        </w:rPr>
        <w:t>B</w:t>
      </w:r>
      <w:r w:rsidRPr="00E22E8F">
        <w:rPr>
          <w:rFonts w:ascii="Times New Roman" w:hAnsi="Times New Roman"/>
        </w:rPr>
        <w:t>对</w:t>
      </w:r>
      <w:r w:rsidRPr="00E22E8F">
        <w:rPr>
          <w:rFonts w:ascii="Times New Roman" w:hAnsi="Times New Roman"/>
        </w:rPr>
        <w:t>A</w:t>
      </w:r>
      <w:r w:rsidRPr="00E22E8F">
        <w:rPr>
          <w:rFonts w:ascii="Times New Roman" w:hAnsi="Times New Roman"/>
        </w:rPr>
        <w:t>的摩擦力一定为</w:t>
      </w:r>
      <w:r w:rsidRPr="00E22E8F">
        <w:rPr>
          <w:rFonts w:ascii="Times New Roman" w:hAnsi="Times New Roman"/>
        </w:rPr>
        <w:t>3</w:t>
      </w:r>
      <w:r w:rsidRPr="00E22E8F">
        <w:rPr>
          <w:rFonts w:ascii="Times New Roman" w:hAnsi="Times New Roman"/>
          <w:i/>
        </w:rPr>
        <w:t>μmg</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B</w:t>
      </w:r>
      <w:r w:rsidRPr="00284161">
        <w:rPr>
          <w:rFonts w:ascii="Times New Roman" w:hAnsi="Times New Roman"/>
        </w:rPr>
        <w:t>.</w:t>
      </w:r>
      <w:r w:rsidRPr="00E22E8F">
        <w:rPr>
          <w:rFonts w:ascii="Times New Roman" w:hAnsi="Times New Roman"/>
        </w:rPr>
        <w:t>B</w:t>
      </w:r>
      <w:r w:rsidRPr="00E22E8F">
        <w:rPr>
          <w:rFonts w:ascii="Times New Roman" w:hAnsi="Times New Roman"/>
        </w:rPr>
        <w:t>对</w:t>
      </w:r>
      <w:r w:rsidRPr="00E22E8F">
        <w:rPr>
          <w:rFonts w:ascii="Times New Roman" w:hAnsi="Times New Roman"/>
        </w:rPr>
        <w:t>A</w:t>
      </w:r>
      <w:r w:rsidRPr="00E22E8F">
        <w:rPr>
          <w:rFonts w:ascii="Times New Roman" w:hAnsi="Times New Roman"/>
        </w:rPr>
        <w:t>的摩擦力一定为</w:t>
      </w:r>
      <w:r w:rsidRPr="00E22E8F">
        <w:rPr>
          <w:rFonts w:ascii="Times New Roman" w:hAnsi="Times New Roman"/>
        </w:rPr>
        <w:t>3</w:t>
      </w:r>
      <w:r w:rsidRPr="00E22E8F">
        <w:rPr>
          <w:rFonts w:ascii="Times New Roman" w:hAnsi="Times New Roman"/>
          <w:i/>
        </w:rPr>
        <w:t>mω</w:t>
      </w:r>
      <w:r w:rsidRPr="00E22E8F">
        <w:rPr>
          <w:rFonts w:ascii="Times New Roman" w:hAnsi="Times New Roman"/>
          <w:vertAlign w:val="superscript"/>
        </w:rPr>
        <w:t>2</w:t>
      </w:r>
      <w:r w:rsidRPr="00E22E8F">
        <w:rPr>
          <w:rFonts w:ascii="Times New Roman" w:hAnsi="Times New Roman"/>
          <w:i/>
        </w:rPr>
        <w:t>r</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C</w:t>
      </w:r>
      <w:r w:rsidRPr="00284161">
        <w:rPr>
          <w:rFonts w:ascii="Times New Roman" w:hAnsi="Times New Roman"/>
        </w:rPr>
        <w:t>.</w:t>
      </w:r>
      <w:r w:rsidRPr="00E22E8F">
        <w:rPr>
          <w:rFonts w:ascii="Times New Roman" w:hAnsi="Times New Roman"/>
        </w:rPr>
        <w:t>转台的角速度需要满足</w:t>
      </w:r>
      <w:r w:rsidRPr="00E22E8F">
        <w:rPr>
          <w:rFonts w:ascii="Times New Roman" w:hAnsi="Times New Roman"/>
          <w:i/>
        </w:rPr>
        <w:t>ω</w:t>
      </w:r>
      <w:r w:rsidRPr="00E22E8F">
        <w:rPr>
          <w:rFonts w:asciiTheme="majorEastAsia" w:eastAsiaTheme="majorEastAsia" w:hAnsiTheme="majorEastAsia"/>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μg</m:t>
                </m:r>
              </m:num>
              <m:den>
                <m:r>
                  <w:rPr>
                    <w:rFonts w:ascii="Cambria Math" w:hAnsi="Cambria Math"/>
                  </w:rPr>
                  <m:t>r</m:t>
                </m:r>
              </m:den>
            </m:f>
          </m:e>
        </m:rad>
      </m:oMath>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D</w:t>
      </w:r>
      <w:r w:rsidRPr="00284161">
        <w:rPr>
          <w:rFonts w:ascii="Times New Roman" w:hAnsi="Times New Roman"/>
        </w:rPr>
        <w:t>.</w:t>
      </w:r>
      <w:r w:rsidRPr="00E22E8F">
        <w:rPr>
          <w:rFonts w:ascii="Times New Roman" w:hAnsi="Times New Roman"/>
        </w:rPr>
        <w:t>若转台的角速度逐渐增大，最先滑动的是</w:t>
      </w:r>
      <w:r w:rsidRPr="00E22E8F">
        <w:rPr>
          <w:rFonts w:ascii="Times New Roman" w:hAnsi="Times New Roman"/>
        </w:rPr>
        <w:t>A</w:t>
      </w:r>
      <w:r w:rsidRPr="00E22E8F">
        <w:rPr>
          <w:rFonts w:ascii="Times New Roman" w:hAnsi="Times New Roman"/>
        </w:rPr>
        <w:t>物体</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黑体" w:hAnsi="Times New Roman"/>
        </w:rPr>
        <w:t>答案</w:t>
      </w:r>
      <w:r w:rsidRPr="00E22E8F">
        <w:rPr>
          <w:rFonts w:ascii="Times New Roman" w:hAnsi="Times New Roman"/>
        </w:rPr>
        <w:t xml:space="preserve">　</w:t>
      </w:r>
      <w:r w:rsidRPr="00E22E8F">
        <w:rPr>
          <w:rFonts w:ascii="Times New Roman" w:hAnsi="Times New Roman"/>
        </w:rPr>
        <w:t>B</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黑体" w:hAnsi="Times New Roman"/>
        </w:rPr>
        <w:t>解析</w:t>
      </w:r>
      <w:r w:rsidRPr="00E22E8F">
        <w:rPr>
          <w:rFonts w:ascii="Times New Roman" w:hAnsi="Times New Roman"/>
        </w:rPr>
        <w:t xml:space="preserve">　</w:t>
      </w:r>
      <w:r w:rsidRPr="00E22E8F">
        <w:rPr>
          <w:rFonts w:ascii="Times New Roman" w:eastAsia="楷体" w:hAnsi="Times New Roman"/>
        </w:rPr>
        <w:t>由于物体</w:t>
      </w:r>
      <w:r w:rsidRPr="00E22E8F">
        <w:rPr>
          <w:rFonts w:ascii="Times New Roman" w:hAnsi="Times New Roman"/>
        </w:rPr>
        <w:t>A</w:t>
      </w:r>
      <w:r w:rsidRPr="00E22E8F">
        <w:rPr>
          <w:rFonts w:ascii="Times New Roman" w:eastAsia="楷体" w:hAnsi="Times New Roman"/>
        </w:rPr>
        <w:t>、</w:t>
      </w:r>
      <w:r w:rsidRPr="00E22E8F">
        <w:rPr>
          <w:rFonts w:ascii="Times New Roman" w:hAnsi="Times New Roman"/>
        </w:rPr>
        <w:t>B</w:t>
      </w:r>
      <w:r w:rsidRPr="00E22E8F">
        <w:rPr>
          <w:rFonts w:ascii="Times New Roman" w:eastAsia="楷体" w:hAnsi="Times New Roman"/>
        </w:rPr>
        <w:t>及物体</w:t>
      </w:r>
      <w:r w:rsidRPr="00E22E8F">
        <w:rPr>
          <w:rFonts w:ascii="Times New Roman" w:hAnsi="Times New Roman"/>
        </w:rPr>
        <w:t>C</w:t>
      </w:r>
      <w:r w:rsidRPr="00E22E8F">
        <w:rPr>
          <w:rFonts w:ascii="Times New Roman" w:eastAsia="楷体" w:hAnsi="Times New Roman"/>
        </w:rPr>
        <w:t>能随转台一起匀速转动，则三个物体受到的均为静摩擦力，由静摩擦力提供向心力，则</w:t>
      </w:r>
      <w:r w:rsidRPr="00E22E8F">
        <w:rPr>
          <w:rFonts w:ascii="Times New Roman" w:hAnsi="Times New Roman"/>
        </w:rPr>
        <w:t>B</w:t>
      </w:r>
      <w:r w:rsidRPr="00E22E8F">
        <w:rPr>
          <w:rFonts w:ascii="Times New Roman" w:eastAsia="楷体" w:hAnsi="Times New Roman"/>
        </w:rPr>
        <w:t>对</w:t>
      </w:r>
      <w:r w:rsidRPr="00E22E8F">
        <w:rPr>
          <w:rFonts w:ascii="Times New Roman" w:hAnsi="Times New Roman"/>
        </w:rPr>
        <w:t>A</w:t>
      </w:r>
      <w:r w:rsidRPr="00E22E8F">
        <w:rPr>
          <w:rFonts w:ascii="Times New Roman" w:eastAsia="楷体" w:hAnsi="Times New Roman"/>
        </w:rPr>
        <w:t>的摩擦力一定为</w:t>
      </w:r>
      <w:r w:rsidRPr="00E22E8F">
        <w:rPr>
          <w:rFonts w:ascii="Times New Roman" w:hAnsi="Times New Roman"/>
          <w:i/>
        </w:rPr>
        <w:t>f</w:t>
      </w:r>
      <w:r w:rsidRPr="00E22E8F">
        <w:rPr>
          <w:rFonts w:ascii="Times New Roman" w:hAnsi="Times New Roman"/>
          <w:vertAlign w:val="subscript"/>
        </w:rPr>
        <w:t>A</w:t>
      </w:r>
      <w:r w:rsidRPr="00E22E8F">
        <w:rPr>
          <w:rFonts w:ascii="Times New Roman" w:hAnsi="Times New Roman"/>
        </w:rPr>
        <w:t>=3</w:t>
      </w:r>
      <w:r w:rsidRPr="00E22E8F">
        <w:rPr>
          <w:rFonts w:ascii="Times New Roman" w:hAnsi="Times New Roman"/>
          <w:i/>
        </w:rPr>
        <w:t>mω</w:t>
      </w:r>
      <w:r w:rsidRPr="00E22E8F">
        <w:rPr>
          <w:rFonts w:ascii="Times New Roman" w:hAnsi="Times New Roman"/>
          <w:vertAlign w:val="superscript"/>
        </w:rPr>
        <w:t>2</w:t>
      </w:r>
      <w:r w:rsidRPr="00E22E8F">
        <w:rPr>
          <w:rFonts w:ascii="Times New Roman" w:hAnsi="Times New Roman"/>
          <w:i/>
        </w:rPr>
        <w:t>r</w:t>
      </w:r>
      <w:r w:rsidRPr="00E22E8F">
        <w:rPr>
          <w:rFonts w:ascii="Times New Roman" w:eastAsia="楷体" w:hAnsi="Times New Roman"/>
        </w:rPr>
        <w:t>，又有</w:t>
      </w:r>
      <w:r w:rsidRPr="00E22E8F">
        <w:rPr>
          <w:rFonts w:ascii="Times New Roman" w:hAnsi="Times New Roman"/>
        </w:rPr>
        <w:t>0&lt;</w:t>
      </w:r>
      <w:r w:rsidRPr="00E22E8F">
        <w:rPr>
          <w:rFonts w:ascii="Times New Roman" w:hAnsi="Times New Roman"/>
          <w:i/>
        </w:rPr>
        <w:t>f</w:t>
      </w:r>
      <w:r w:rsidRPr="00E22E8F">
        <w:rPr>
          <w:rFonts w:ascii="Times New Roman" w:hAnsi="Times New Roman"/>
          <w:vertAlign w:val="subscript"/>
        </w:rPr>
        <w:t>A</w:t>
      </w:r>
      <w:r w:rsidRPr="00E22E8F">
        <w:rPr>
          <w:rFonts w:asciiTheme="majorEastAsia" w:eastAsiaTheme="majorEastAsia" w:hAnsiTheme="majorEastAsia"/>
        </w:rPr>
        <w:t>≤</w:t>
      </w:r>
      <w:r w:rsidRPr="00E22E8F">
        <w:rPr>
          <w:rFonts w:ascii="Times New Roman" w:hAnsi="Times New Roman"/>
          <w:i/>
        </w:rPr>
        <w:t>f</w:t>
      </w:r>
      <w:r w:rsidRPr="00E22E8F">
        <w:rPr>
          <w:rFonts w:ascii="Times New Roman" w:hAnsi="Times New Roman"/>
          <w:vertAlign w:val="subscript"/>
        </w:rPr>
        <w:t>max</w:t>
      </w:r>
      <w:r w:rsidRPr="00E22E8F">
        <w:rPr>
          <w:rFonts w:ascii="Times New Roman" w:hAnsi="Times New Roman"/>
        </w:rPr>
        <w:t>=3</w:t>
      </w:r>
      <w:r w:rsidRPr="00E22E8F">
        <w:rPr>
          <w:rFonts w:ascii="Times New Roman" w:hAnsi="Times New Roman"/>
          <w:i/>
        </w:rPr>
        <w:t>μmg</w:t>
      </w:r>
      <w:r w:rsidRPr="00E22E8F">
        <w:rPr>
          <w:rFonts w:ascii="Times New Roman" w:eastAsia="楷体" w:hAnsi="Times New Roman"/>
        </w:rPr>
        <w:t>，由于角速度大小不确定，</w:t>
      </w:r>
      <w:r w:rsidRPr="00E22E8F">
        <w:rPr>
          <w:rFonts w:ascii="Times New Roman" w:hAnsi="Times New Roman"/>
        </w:rPr>
        <w:t>B</w:t>
      </w:r>
      <w:r w:rsidRPr="00E22E8F">
        <w:rPr>
          <w:rFonts w:ascii="Times New Roman" w:eastAsia="楷体" w:hAnsi="Times New Roman"/>
        </w:rPr>
        <w:t>对</w:t>
      </w:r>
      <w:r w:rsidRPr="00E22E8F">
        <w:rPr>
          <w:rFonts w:ascii="Times New Roman" w:hAnsi="Times New Roman"/>
        </w:rPr>
        <w:t>A</w:t>
      </w:r>
      <w:r w:rsidRPr="00E22E8F">
        <w:rPr>
          <w:rFonts w:ascii="Times New Roman" w:eastAsia="楷体" w:hAnsi="Times New Roman"/>
        </w:rPr>
        <w:t>的摩擦力不一定达到最大静摩擦力</w:t>
      </w:r>
      <w:r w:rsidRPr="00E22E8F">
        <w:rPr>
          <w:rFonts w:ascii="Times New Roman" w:hAnsi="Times New Roman"/>
        </w:rPr>
        <w:t>3</w:t>
      </w:r>
      <w:r w:rsidRPr="00E22E8F">
        <w:rPr>
          <w:rFonts w:ascii="Times New Roman" w:hAnsi="Times New Roman"/>
          <w:i/>
        </w:rPr>
        <w:t>μmg</w:t>
      </w:r>
      <w:r w:rsidRPr="00E22E8F">
        <w:rPr>
          <w:rFonts w:ascii="Times New Roman" w:eastAsia="楷体" w:hAnsi="Times New Roman"/>
        </w:rPr>
        <w:t>，</w:t>
      </w:r>
      <w:r w:rsidRPr="00E22E8F">
        <w:rPr>
          <w:rFonts w:ascii="Times New Roman" w:hAnsi="Times New Roman"/>
        </w:rPr>
        <w:t>A</w:t>
      </w:r>
      <w:r w:rsidRPr="00E22E8F">
        <w:rPr>
          <w:rFonts w:ascii="Times New Roman" w:eastAsia="楷体" w:hAnsi="Times New Roman"/>
        </w:rPr>
        <w:t>错误，</w:t>
      </w:r>
      <w:r w:rsidRPr="00E22E8F">
        <w:rPr>
          <w:rFonts w:ascii="Times New Roman" w:hAnsi="Times New Roman"/>
        </w:rPr>
        <w:t>B</w:t>
      </w:r>
      <w:r w:rsidRPr="00E22E8F">
        <w:rPr>
          <w:rFonts w:ascii="Times New Roman" w:eastAsia="楷体" w:hAnsi="Times New Roman"/>
        </w:rPr>
        <w:t>正确；若</w:t>
      </w:r>
      <w:r w:rsidRPr="00E22E8F">
        <w:rPr>
          <w:rFonts w:ascii="Times New Roman" w:hAnsi="Times New Roman"/>
        </w:rPr>
        <w:t>B</w:t>
      </w:r>
      <w:r w:rsidRPr="00E22E8F">
        <w:rPr>
          <w:rFonts w:ascii="Times New Roman" w:eastAsia="楷体" w:hAnsi="Times New Roman"/>
        </w:rPr>
        <w:t>对</w:t>
      </w:r>
      <w:r w:rsidRPr="00E22E8F">
        <w:rPr>
          <w:rFonts w:ascii="Times New Roman" w:hAnsi="Times New Roman"/>
        </w:rPr>
        <w:t>A</w:t>
      </w:r>
      <w:r w:rsidRPr="00E22E8F">
        <w:rPr>
          <w:rFonts w:ascii="Times New Roman" w:eastAsia="楷体" w:hAnsi="Times New Roman"/>
        </w:rPr>
        <w:t>的静摩擦力达到最大静摩擦力，则</w:t>
      </w:r>
      <w:r w:rsidRPr="00E22E8F">
        <w:rPr>
          <w:rFonts w:ascii="Times New Roman" w:hAnsi="Times New Roman"/>
        </w:rPr>
        <w:t>3</w:t>
      </w:r>
      <w:r w:rsidRPr="00E22E8F">
        <w:rPr>
          <w:rFonts w:ascii="Times New Roman" w:hAnsi="Times New Roman"/>
          <w:i/>
        </w:rPr>
        <w:t>μmg</w:t>
      </w:r>
      <w:r w:rsidRPr="00E22E8F">
        <w:rPr>
          <w:rFonts w:ascii="Times New Roman" w:hAnsi="Times New Roman"/>
        </w:rPr>
        <w:t>=3</w:t>
      </w:r>
      <w:r w:rsidRPr="00E22E8F">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ω</m:t>
                </m:r>
              </m:e>
              <m:sub>
                <m:r>
                  <m:rPr>
                    <m:sty m:val="p"/>
                  </m:rPr>
                  <w:rPr>
                    <w:rFonts w:ascii="Cambria Math" w:hAnsi="Cambria Math"/>
                  </w:rPr>
                  <m:t>1</m:t>
                </m:r>
              </m:sub>
            </m:sSub>
          </m:e>
          <m:sup>
            <m:r>
              <m:rPr>
                <m:sty m:val="p"/>
              </m:rPr>
              <w:rPr>
                <w:rFonts w:ascii="Cambria Math" w:hAnsi="Cambria Math"/>
              </w:rPr>
              <m:t>2</m:t>
            </m:r>
          </m:sup>
        </m:sSup>
      </m:oMath>
      <w:r w:rsidRPr="00E22E8F">
        <w:rPr>
          <w:rFonts w:ascii="Times New Roman" w:hAnsi="Times New Roman"/>
          <w:i/>
        </w:rPr>
        <w:t>r</w:t>
      </w:r>
      <w:r w:rsidRPr="00E22E8F">
        <w:rPr>
          <w:rFonts w:ascii="Times New Roman" w:eastAsia="楷体" w:hAnsi="Times New Roman"/>
        </w:rPr>
        <w:t>，解得</w:t>
      </w:r>
      <w:r w:rsidRPr="00E22E8F">
        <w:rPr>
          <w:rFonts w:ascii="Times New Roman" w:hAnsi="Times New Roman"/>
          <w:i/>
        </w:rPr>
        <w:t>ω</w:t>
      </w:r>
      <w:r w:rsidRPr="00E22E8F">
        <w:rPr>
          <w:rFonts w:ascii="Times New Roman" w:hAnsi="Times New Roman"/>
          <w:vertAlign w:val="subscript"/>
        </w:rPr>
        <w:t>1</w:t>
      </w:r>
      <w:r w:rsidRPr="00E22E8F">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μg</m:t>
                </m:r>
              </m:num>
              <m:den>
                <m:r>
                  <w:rPr>
                    <w:rFonts w:ascii="Cambria Math" w:hAnsi="Cambria Math"/>
                  </w:rPr>
                  <m:t>r</m:t>
                </m:r>
              </m:den>
            </m:f>
          </m:e>
        </m:rad>
      </m:oMath>
      <w:r w:rsidRPr="00E22E8F">
        <w:rPr>
          <w:rFonts w:ascii="Times New Roman" w:eastAsia="楷体" w:hAnsi="Times New Roman"/>
        </w:rPr>
        <w:t>，若转台对物体</w:t>
      </w:r>
      <w:r w:rsidRPr="00E22E8F">
        <w:rPr>
          <w:rFonts w:ascii="Times New Roman" w:hAnsi="Times New Roman"/>
        </w:rPr>
        <w:t>B</w:t>
      </w:r>
      <w:r w:rsidRPr="00E22E8F">
        <w:rPr>
          <w:rFonts w:ascii="Times New Roman" w:eastAsia="楷体" w:hAnsi="Times New Roman"/>
        </w:rPr>
        <w:t>的静摩擦力达到最大静摩擦力时，对</w:t>
      </w:r>
      <w:r w:rsidRPr="00E22E8F">
        <w:rPr>
          <w:rFonts w:ascii="Times New Roman" w:hAnsi="Times New Roman"/>
        </w:rPr>
        <w:t>A</w:t>
      </w:r>
      <w:r w:rsidRPr="00E22E8F">
        <w:rPr>
          <w:rFonts w:ascii="Times New Roman" w:eastAsia="楷体" w:hAnsi="Times New Roman"/>
        </w:rPr>
        <w:t>、</w:t>
      </w:r>
      <w:r w:rsidRPr="00E22E8F">
        <w:rPr>
          <w:rFonts w:ascii="Times New Roman" w:hAnsi="Times New Roman"/>
        </w:rPr>
        <w:t>B</w:t>
      </w:r>
      <w:r w:rsidRPr="00E22E8F">
        <w:rPr>
          <w:rFonts w:ascii="Times New Roman" w:eastAsia="楷体" w:hAnsi="Times New Roman"/>
        </w:rPr>
        <w:t>整体有</w:t>
      </w:r>
      <w:r w:rsidRPr="00E22E8F">
        <w:rPr>
          <w:rFonts w:ascii="Times New Roman" w:hAnsi="Times New Roman"/>
        </w:rPr>
        <w:t>5</w:t>
      </w:r>
      <w:r w:rsidRPr="00E22E8F">
        <w:rPr>
          <w:rFonts w:ascii="Times New Roman" w:hAnsi="Times New Roman"/>
          <w:i/>
        </w:rPr>
        <w:t>μmg</w:t>
      </w:r>
      <w:r w:rsidRPr="00E22E8F">
        <w:rPr>
          <w:rFonts w:ascii="Times New Roman" w:hAnsi="Times New Roman"/>
        </w:rPr>
        <w:t>=5</w:t>
      </w:r>
      <w:r w:rsidRPr="00E22E8F">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ω</m:t>
                </m:r>
              </m:e>
              <m:sub>
                <m:r>
                  <m:rPr>
                    <m:sty m:val="p"/>
                  </m:rPr>
                  <w:rPr>
                    <w:rFonts w:ascii="Cambria Math" w:hAnsi="Cambria Math"/>
                  </w:rPr>
                  <m:t>2</m:t>
                </m:r>
              </m:sub>
            </m:sSub>
          </m:e>
          <m:sup>
            <m:r>
              <m:rPr>
                <m:sty m:val="p"/>
              </m:rPr>
              <w:rPr>
                <w:rFonts w:ascii="Cambria Math" w:hAnsi="Cambria Math"/>
              </w:rPr>
              <m:t>2</m:t>
            </m:r>
          </m:sup>
        </m:sSup>
      </m:oMath>
      <w:r w:rsidRPr="00E22E8F">
        <w:rPr>
          <w:rFonts w:ascii="Times New Roman" w:hAnsi="Times New Roman"/>
          <w:i/>
        </w:rPr>
        <w:t>r</w:t>
      </w:r>
      <w:r w:rsidRPr="00E22E8F">
        <w:rPr>
          <w:rFonts w:ascii="Times New Roman" w:eastAsia="楷体" w:hAnsi="Times New Roman"/>
        </w:rPr>
        <w:t>，解得</w:t>
      </w:r>
      <w:r w:rsidRPr="00E22E8F">
        <w:rPr>
          <w:rFonts w:ascii="Times New Roman" w:hAnsi="Times New Roman"/>
          <w:i/>
        </w:rPr>
        <w:t>ω</w:t>
      </w:r>
      <w:r w:rsidRPr="00E22E8F">
        <w:rPr>
          <w:rFonts w:ascii="Times New Roman" w:hAnsi="Times New Roman"/>
          <w:vertAlign w:val="subscript"/>
        </w:rPr>
        <w:t>2</w:t>
      </w:r>
      <w:r w:rsidRPr="00E22E8F">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μg</m:t>
                </m:r>
              </m:num>
              <m:den>
                <m:r>
                  <w:rPr>
                    <w:rFonts w:ascii="Cambria Math" w:hAnsi="Cambria Math"/>
                  </w:rPr>
                  <m:t>r</m:t>
                </m:r>
              </m:den>
            </m:f>
          </m:e>
        </m:rad>
      </m:oMath>
      <w:r w:rsidRPr="00E22E8F">
        <w:rPr>
          <w:rFonts w:ascii="Times New Roman" w:eastAsia="楷体" w:hAnsi="Times New Roman"/>
        </w:rPr>
        <w:t>，若转台对物体</w:t>
      </w:r>
      <w:r w:rsidRPr="00E22E8F">
        <w:rPr>
          <w:rFonts w:ascii="Times New Roman" w:hAnsi="Times New Roman"/>
        </w:rPr>
        <w:t>C</w:t>
      </w:r>
      <w:r w:rsidRPr="00E22E8F">
        <w:rPr>
          <w:rFonts w:ascii="Times New Roman" w:eastAsia="楷体" w:hAnsi="Times New Roman"/>
        </w:rPr>
        <w:t>的静摩擦力达到最大静摩擦力，则</w:t>
      </w:r>
      <w:r w:rsidRPr="00E22E8F">
        <w:rPr>
          <w:rFonts w:ascii="Times New Roman" w:hAnsi="Times New Roman"/>
          <w:i/>
        </w:rPr>
        <w:t>μmg</w:t>
      </w:r>
      <w:r w:rsidRPr="00E22E8F">
        <w:rPr>
          <w:rFonts w:ascii="Times New Roman" w:hAnsi="Times New Roman"/>
        </w:rPr>
        <w:t>=</w:t>
      </w:r>
      <w:r w:rsidRPr="00E22E8F">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ω</m:t>
                </m:r>
              </m:e>
              <m:sub>
                <m:r>
                  <m:rPr>
                    <m:sty m:val="p"/>
                  </m:rPr>
                  <w:rPr>
                    <w:rFonts w:ascii="Cambria Math" w:hAnsi="Cambria Math"/>
                  </w:rPr>
                  <m:t>3</m:t>
                </m:r>
              </m:sub>
            </m:sSub>
          </m:e>
          <m:sup>
            <m:r>
              <m:rPr>
                <m:sty m:val="p"/>
              </m:rPr>
              <w:rPr>
                <w:rFonts w:ascii="Cambria Math" w:hAnsi="Cambria Math"/>
              </w:rPr>
              <m:t>2</m:t>
            </m:r>
          </m:sup>
        </m:sSup>
      </m:oMath>
      <w:r w:rsidRPr="00E22E8F">
        <w:rPr>
          <w:rFonts w:asciiTheme="majorEastAsia" w:eastAsiaTheme="majorEastAsia" w:hAnsiTheme="majorEastAsia"/>
        </w:rPr>
        <w:t>×</w:t>
      </w:r>
      <w:r w:rsidRPr="00E22E8F">
        <w:rPr>
          <w:rFonts w:ascii="Times New Roman" w:hAnsi="Times New Roman"/>
        </w:rPr>
        <w:t>1</w:t>
      </w:r>
      <w:r w:rsidRPr="00284161">
        <w:rPr>
          <w:rFonts w:ascii="Times New Roman" w:hAnsi="Times New Roman"/>
        </w:rPr>
        <w:t>.</w:t>
      </w:r>
      <w:r w:rsidRPr="00E22E8F">
        <w:rPr>
          <w:rFonts w:ascii="Times New Roman" w:hAnsi="Times New Roman"/>
        </w:rPr>
        <w:t>5</w:t>
      </w:r>
      <w:r w:rsidRPr="00E22E8F">
        <w:rPr>
          <w:rFonts w:ascii="Times New Roman" w:hAnsi="Times New Roman"/>
          <w:i/>
        </w:rPr>
        <w:t>r</w:t>
      </w:r>
      <w:r w:rsidRPr="00E22E8F">
        <w:rPr>
          <w:rFonts w:ascii="Times New Roman" w:eastAsia="楷体" w:hAnsi="Times New Roman"/>
        </w:rPr>
        <w:t>，解得</w:t>
      </w:r>
      <w:r w:rsidRPr="00E22E8F">
        <w:rPr>
          <w:rFonts w:ascii="Times New Roman" w:hAnsi="Times New Roman"/>
          <w:i/>
        </w:rPr>
        <w:t>ω</w:t>
      </w:r>
      <w:r w:rsidRPr="00E22E8F">
        <w:rPr>
          <w:rFonts w:ascii="Times New Roman" w:hAnsi="Times New Roman"/>
          <w:vertAlign w:val="subscript"/>
        </w:rPr>
        <w:t>3</w:t>
      </w:r>
      <w:r w:rsidRPr="00E22E8F">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μg</m:t>
                </m:r>
              </m:num>
              <m:den>
                <m:r>
                  <m:rPr>
                    <m:sty m:val="p"/>
                  </m:rPr>
                  <w:rPr>
                    <w:rFonts w:ascii="Cambria Math" w:hAnsi="Cambria Math"/>
                  </w:rPr>
                  <m:t>3</m:t>
                </m:r>
                <m:r>
                  <w:rPr>
                    <w:rFonts w:ascii="Cambria Math" w:hAnsi="Cambria Math"/>
                  </w:rPr>
                  <m:t>r</m:t>
                </m:r>
              </m:den>
            </m:f>
          </m:e>
        </m:rad>
      </m:oMath>
      <w:r w:rsidRPr="00E22E8F">
        <w:rPr>
          <w:rFonts w:ascii="Times New Roman" w:eastAsia="楷体" w:hAnsi="Times New Roman"/>
        </w:rPr>
        <w:t>，可知</w:t>
      </w:r>
      <w:r w:rsidRPr="00E22E8F">
        <w:rPr>
          <w:rFonts w:ascii="Times New Roman" w:hAnsi="Times New Roman"/>
          <w:i/>
        </w:rPr>
        <w:t>ω</w:t>
      </w:r>
      <w:r w:rsidRPr="00E22E8F">
        <w:rPr>
          <w:rFonts w:ascii="Times New Roman" w:hAnsi="Times New Roman"/>
          <w:vertAlign w:val="subscript"/>
        </w:rPr>
        <w:t>1</w:t>
      </w:r>
      <w:r w:rsidRPr="00E22E8F">
        <w:rPr>
          <w:rFonts w:ascii="Times New Roman" w:hAnsi="Times New Roman"/>
        </w:rPr>
        <w:t>=</w:t>
      </w:r>
      <w:r w:rsidRPr="00E22E8F">
        <w:rPr>
          <w:rFonts w:ascii="Times New Roman" w:hAnsi="Times New Roman"/>
          <w:i/>
        </w:rPr>
        <w:t>ω</w:t>
      </w:r>
      <w:r w:rsidRPr="00E22E8F">
        <w:rPr>
          <w:rFonts w:ascii="Times New Roman" w:hAnsi="Times New Roman"/>
          <w:vertAlign w:val="subscript"/>
        </w:rPr>
        <w:t>2</w:t>
      </w:r>
      <w:r w:rsidRPr="00E22E8F">
        <w:rPr>
          <w:rFonts w:ascii="Times New Roman" w:hAnsi="Times New Roman"/>
        </w:rPr>
        <w:t>&gt;</w:t>
      </w:r>
      <w:r w:rsidRPr="00E22E8F">
        <w:rPr>
          <w:rFonts w:ascii="Times New Roman" w:hAnsi="Times New Roman"/>
          <w:i/>
        </w:rPr>
        <w:t>ω</w:t>
      </w:r>
      <w:r w:rsidRPr="00E22E8F">
        <w:rPr>
          <w:rFonts w:ascii="Times New Roman" w:hAnsi="Times New Roman"/>
          <w:vertAlign w:val="subscript"/>
        </w:rPr>
        <w:t>3</w:t>
      </w:r>
      <w:r w:rsidRPr="00E22E8F">
        <w:rPr>
          <w:rFonts w:ascii="Times New Roman" w:eastAsia="楷体" w:hAnsi="Times New Roman"/>
        </w:rPr>
        <w:t>，由于物体</w:t>
      </w:r>
      <w:r w:rsidRPr="00E22E8F">
        <w:rPr>
          <w:rFonts w:ascii="Times New Roman" w:hAnsi="Times New Roman"/>
        </w:rPr>
        <w:t>A</w:t>
      </w:r>
      <w:r w:rsidRPr="00E22E8F">
        <w:rPr>
          <w:rFonts w:ascii="Times New Roman" w:eastAsia="楷体" w:hAnsi="Times New Roman"/>
        </w:rPr>
        <w:t>、</w:t>
      </w:r>
      <w:r w:rsidRPr="00E22E8F">
        <w:rPr>
          <w:rFonts w:ascii="Times New Roman" w:hAnsi="Times New Roman"/>
        </w:rPr>
        <w:t>B</w:t>
      </w:r>
      <w:r w:rsidRPr="00E22E8F">
        <w:rPr>
          <w:rFonts w:ascii="Times New Roman" w:eastAsia="楷体" w:hAnsi="Times New Roman"/>
        </w:rPr>
        <w:t>及物体</w:t>
      </w:r>
      <w:r w:rsidRPr="00E22E8F">
        <w:rPr>
          <w:rFonts w:ascii="Times New Roman" w:hAnsi="Times New Roman"/>
        </w:rPr>
        <w:t>C</w:t>
      </w:r>
      <w:r w:rsidRPr="00E22E8F">
        <w:rPr>
          <w:rFonts w:ascii="Times New Roman" w:eastAsia="楷体" w:hAnsi="Times New Roman"/>
        </w:rPr>
        <w:t>均随转台一起匀速转动，则转台的角速度需要满足</w:t>
      </w:r>
      <w:r w:rsidRPr="00E22E8F">
        <w:rPr>
          <w:rFonts w:ascii="Times New Roman" w:hAnsi="Times New Roman"/>
          <w:i/>
        </w:rPr>
        <w:t>ω</w:t>
      </w:r>
      <w:r w:rsidRPr="00E22E8F">
        <w:rPr>
          <w:rFonts w:asciiTheme="majorEastAsia" w:eastAsiaTheme="majorEastAsia" w:hAnsiTheme="majorEastAsia"/>
        </w:rPr>
        <w:t>≤</w:t>
      </w:r>
      <w:r w:rsidRPr="00E22E8F">
        <w:rPr>
          <w:rFonts w:ascii="Times New Roman" w:hAnsi="Times New Roman"/>
          <w:i/>
        </w:rPr>
        <w:t>ω</w:t>
      </w:r>
      <w:r w:rsidRPr="00E22E8F">
        <w:rPr>
          <w:rFonts w:ascii="Times New Roman" w:hAnsi="Times New Roman"/>
          <w:vertAlign w:val="subscript"/>
        </w:rPr>
        <w:t>3</w:t>
      </w:r>
      <w:r w:rsidRPr="00E22E8F">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μg</m:t>
                </m:r>
              </m:num>
              <m:den>
                <m:r>
                  <m:rPr>
                    <m:sty m:val="p"/>
                  </m:rPr>
                  <w:rPr>
                    <w:rFonts w:ascii="Cambria Math" w:hAnsi="Cambria Math"/>
                  </w:rPr>
                  <m:t>3</m:t>
                </m:r>
                <m:r>
                  <w:rPr>
                    <w:rFonts w:ascii="Cambria Math" w:hAnsi="Cambria Math"/>
                  </w:rPr>
                  <m:t>r</m:t>
                </m:r>
              </m:den>
            </m:f>
          </m:e>
        </m:rad>
      </m:oMath>
      <w:r w:rsidRPr="00E22E8F">
        <w:rPr>
          <w:rFonts w:ascii="Times New Roman" w:eastAsia="楷体" w:hAnsi="Times New Roman"/>
        </w:rPr>
        <w:t>，该分析表明，当角速度逐渐增大时，物体</w:t>
      </w:r>
      <w:r w:rsidRPr="00E22E8F">
        <w:rPr>
          <w:rFonts w:ascii="Times New Roman" w:hAnsi="Times New Roman"/>
        </w:rPr>
        <w:t>C</w:t>
      </w:r>
      <w:r w:rsidRPr="00E22E8F">
        <w:rPr>
          <w:rFonts w:ascii="Times New Roman" w:eastAsia="楷体" w:hAnsi="Times New Roman"/>
        </w:rPr>
        <w:t>所受摩擦力先达到最大静摩擦力，即若转台的角速度逐渐增大，最先滑动的是</w:t>
      </w:r>
      <w:r w:rsidRPr="00E22E8F">
        <w:rPr>
          <w:rFonts w:ascii="Times New Roman" w:hAnsi="Times New Roman"/>
        </w:rPr>
        <w:t>C</w:t>
      </w:r>
      <w:r w:rsidRPr="00E22E8F">
        <w:rPr>
          <w:rFonts w:ascii="Times New Roman" w:eastAsia="楷体" w:hAnsi="Times New Roman"/>
        </w:rPr>
        <w:t>物体，</w:t>
      </w:r>
      <w:r w:rsidRPr="00E22E8F">
        <w:rPr>
          <w:rFonts w:ascii="Times New Roman" w:hAnsi="Times New Roman"/>
        </w:rPr>
        <w:t>C</w:t>
      </w:r>
      <w:r w:rsidRPr="00E22E8F">
        <w:rPr>
          <w:rFonts w:ascii="Times New Roman" w:eastAsia="楷体" w:hAnsi="Times New Roman"/>
        </w:rPr>
        <w:t>、</w:t>
      </w:r>
      <w:r w:rsidRPr="00E22E8F">
        <w:rPr>
          <w:rFonts w:ascii="Times New Roman" w:hAnsi="Times New Roman"/>
        </w:rPr>
        <w:t>D</w:t>
      </w:r>
      <w:r w:rsidRPr="00E22E8F">
        <w:rPr>
          <w:rFonts w:ascii="Times New Roman" w:eastAsia="楷体" w:hAnsi="Times New Roman"/>
        </w:rPr>
        <w:t>错误。</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10</w:t>
      </w:r>
      <w:r w:rsidRPr="00284161">
        <w:rPr>
          <w:rFonts w:ascii="Times New Roman" w:hAnsi="Times New Roman"/>
        </w:rPr>
        <w:t>.</w:t>
      </w:r>
      <w:r w:rsidRPr="00E22E8F">
        <w:rPr>
          <w:rFonts w:ascii="Times New Roman" w:hAnsi="Times New Roman"/>
        </w:rPr>
        <w:t>(14</w:t>
      </w:r>
      <w:r w:rsidRPr="00E22E8F">
        <w:rPr>
          <w:rFonts w:ascii="Times New Roman" w:hAnsi="Times New Roman"/>
        </w:rPr>
        <w:t>分</w:t>
      </w:r>
      <w:r w:rsidRPr="00E22E8F">
        <w:rPr>
          <w:rFonts w:ascii="Times New Roman" w:hAnsi="Times New Roman"/>
        </w:rPr>
        <w:t>)</w:t>
      </w:r>
      <w:r w:rsidRPr="00E22E8F">
        <w:rPr>
          <w:rFonts w:ascii="Times New Roman" w:eastAsia="楷体" w:hAnsi="Times New Roman"/>
        </w:rPr>
        <w:t>(</w:t>
      </w:r>
      <w:r w:rsidRPr="00E22E8F">
        <w:rPr>
          <w:rFonts w:ascii="Times New Roman" w:hAnsi="Times New Roman"/>
        </w:rPr>
        <w:t>2026·</w:t>
      </w:r>
      <w:r w:rsidRPr="00E22E8F">
        <w:rPr>
          <w:rFonts w:ascii="Times New Roman" w:eastAsia="楷体" w:hAnsi="Times New Roman"/>
        </w:rPr>
        <w:t>广东中山市检测</w:t>
      </w:r>
      <w:r w:rsidRPr="00E22E8F">
        <w:rPr>
          <w:rFonts w:ascii="Times New Roman" w:eastAsia="楷体" w:hAnsi="Times New Roman"/>
        </w:rPr>
        <w:t>)</w:t>
      </w:r>
      <w:r w:rsidRPr="00E22E8F">
        <w:rPr>
          <w:rFonts w:ascii="Times New Roman" w:hAnsi="Times New Roman"/>
        </w:rPr>
        <w:t>如图所示，</w:t>
      </w:r>
      <w:r w:rsidRPr="00E22E8F">
        <w:rPr>
          <w:rFonts w:ascii="Times New Roman" w:hAnsi="Times New Roman"/>
          <w:i/>
        </w:rPr>
        <w:t>AB</w:t>
      </w:r>
      <w:r w:rsidRPr="00E22E8F">
        <w:rPr>
          <w:rFonts w:ascii="Times New Roman" w:hAnsi="Times New Roman"/>
        </w:rPr>
        <w:t>为竖直光滑圆弧轨道的直径，其半径</w:t>
      </w:r>
      <w:r w:rsidRPr="00E22E8F">
        <w:rPr>
          <w:rFonts w:ascii="Times New Roman" w:hAnsi="Times New Roman"/>
          <w:i/>
        </w:rPr>
        <w:t>R</w:t>
      </w:r>
      <w:r w:rsidRPr="00E22E8F">
        <w:rPr>
          <w:rFonts w:ascii="Times New Roman" w:hAnsi="Times New Roman"/>
        </w:rPr>
        <w:t>=0</w:t>
      </w:r>
      <w:r w:rsidRPr="00284161">
        <w:rPr>
          <w:rFonts w:ascii="Times New Roman" w:hAnsi="Times New Roman"/>
        </w:rPr>
        <w:t>.</w:t>
      </w:r>
      <w:r w:rsidRPr="00E22E8F">
        <w:rPr>
          <w:rFonts w:ascii="Times New Roman" w:hAnsi="Times New Roman"/>
        </w:rPr>
        <w:t>9 m</w:t>
      </w:r>
      <w:r w:rsidRPr="00E22E8F">
        <w:rPr>
          <w:rFonts w:ascii="Times New Roman" w:hAnsi="Times New Roman"/>
        </w:rPr>
        <w:t>，</w:t>
      </w:r>
      <w:r w:rsidRPr="00E22E8F">
        <w:rPr>
          <w:rFonts w:ascii="Times New Roman" w:hAnsi="Times New Roman"/>
          <w:i/>
        </w:rPr>
        <w:t>A</w:t>
      </w:r>
      <w:r w:rsidRPr="00E22E8F">
        <w:rPr>
          <w:rFonts w:ascii="Times New Roman" w:hAnsi="Times New Roman"/>
        </w:rPr>
        <w:t>端切线水平。水平轨道</w:t>
      </w:r>
      <w:r w:rsidRPr="00E22E8F">
        <w:rPr>
          <w:rFonts w:ascii="Times New Roman" w:hAnsi="Times New Roman"/>
          <w:i/>
        </w:rPr>
        <w:t>BC</w:t>
      </w:r>
      <w:r w:rsidRPr="00E22E8F">
        <w:rPr>
          <w:rFonts w:ascii="Times New Roman" w:hAnsi="Times New Roman"/>
        </w:rPr>
        <w:t>与半径</w:t>
      </w:r>
      <w:r w:rsidRPr="00E22E8F">
        <w:rPr>
          <w:rFonts w:ascii="Times New Roman" w:hAnsi="Times New Roman"/>
          <w:i/>
        </w:rPr>
        <w:t>r</w:t>
      </w:r>
      <w:r w:rsidRPr="00E22E8F">
        <w:rPr>
          <w:rFonts w:ascii="Times New Roman" w:hAnsi="Times New Roman"/>
        </w:rPr>
        <w:t>=0</w:t>
      </w:r>
      <w:r w:rsidRPr="00284161">
        <w:rPr>
          <w:rFonts w:ascii="Times New Roman" w:hAnsi="Times New Roman"/>
        </w:rPr>
        <w:t>.</w:t>
      </w:r>
      <w:r w:rsidRPr="00E22E8F">
        <w:rPr>
          <w:rFonts w:ascii="Times New Roman" w:hAnsi="Times New Roman"/>
        </w:rPr>
        <w:t>5 m</w:t>
      </w:r>
      <w:r w:rsidRPr="00E22E8F">
        <w:rPr>
          <w:rFonts w:ascii="Times New Roman" w:hAnsi="Times New Roman"/>
        </w:rPr>
        <w:t>的光滑圆弧轨道</w:t>
      </w:r>
      <w:r w:rsidRPr="00E22E8F">
        <w:rPr>
          <w:rFonts w:ascii="Times New Roman" w:hAnsi="Times New Roman"/>
          <w:i/>
        </w:rPr>
        <w:t>CD</w:t>
      </w:r>
      <w:r w:rsidRPr="00E22E8F">
        <w:rPr>
          <w:rFonts w:ascii="Times New Roman" w:hAnsi="Times New Roman"/>
        </w:rPr>
        <w:t>相接于</w:t>
      </w:r>
      <w:r w:rsidRPr="00E22E8F">
        <w:rPr>
          <w:rFonts w:ascii="Times New Roman" w:hAnsi="Times New Roman"/>
          <w:i/>
        </w:rPr>
        <w:t>C</w:t>
      </w:r>
      <w:r w:rsidRPr="00E22E8F">
        <w:rPr>
          <w:rFonts w:ascii="Times New Roman" w:hAnsi="Times New Roman"/>
        </w:rPr>
        <w:t>点，</w:t>
      </w:r>
      <w:r w:rsidRPr="00E22E8F">
        <w:rPr>
          <w:rFonts w:ascii="Times New Roman" w:hAnsi="Times New Roman"/>
          <w:i/>
        </w:rPr>
        <w:t>D</w:t>
      </w:r>
      <w:r w:rsidRPr="00E22E8F">
        <w:rPr>
          <w:rFonts w:ascii="Times New Roman" w:hAnsi="Times New Roman"/>
        </w:rPr>
        <w:t>为圆弧轨道的最低点，圆弧轨道</w:t>
      </w:r>
      <w:r w:rsidRPr="00E22E8F">
        <w:rPr>
          <w:rFonts w:ascii="Times New Roman" w:hAnsi="Times New Roman"/>
          <w:i/>
        </w:rPr>
        <w:t>CD</w:t>
      </w:r>
      <w:r w:rsidRPr="00E22E8F">
        <w:rPr>
          <w:rFonts w:ascii="Times New Roman" w:hAnsi="Times New Roman"/>
        </w:rPr>
        <w:t>对应的圆心角</w:t>
      </w:r>
      <w:r w:rsidRPr="00E22E8F">
        <w:rPr>
          <w:rFonts w:ascii="Times New Roman" w:hAnsi="Times New Roman"/>
          <w:i/>
        </w:rPr>
        <w:t>θ</w:t>
      </w:r>
      <w:r w:rsidRPr="00E22E8F">
        <w:rPr>
          <w:rFonts w:ascii="Times New Roman" w:hAnsi="Times New Roman"/>
        </w:rPr>
        <w:t>=37°</w:t>
      </w:r>
      <w:r w:rsidRPr="00E22E8F">
        <w:rPr>
          <w:rFonts w:ascii="Times New Roman" w:hAnsi="Times New Roman"/>
        </w:rPr>
        <w:t>。一质量为</w:t>
      </w:r>
      <w:r w:rsidRPr="00E22E8F">
        <w:rPr>
          <w:rFonts w:ascii="Times New Roman" w:hAnsi="Times New Roman"/>
          <w:i/>
        </w:rPr>
        <w:t>M</w:t>
      </w:r>
      <w:r w:rsidRPr="00E22E8F">
        <w:rPr>
          <w:rFonts w:ascii="Times New Roman" w:hAnsi="Times New Roman"/>
        </w:rPr>
        <w:t>=1 kg</w:t>
      </w:r>
      <w:r w:rsidRPr="00E22E8F">
        <w:rPr>
          <w:rFonts w:ascii="Times New Roman" w:hAnsi="Times New Roman"/>
        </w:rPr>
        <w:t>的小球</w:t>
      </w:r>
      <w:r w:rsidRPr="00E22E8F">
        <w:rPr>
          <w:rFonts w:ascii="Times New Roman" w:hAnsi="Times New Roman"/>
        </w:rPr>
        <w:t>(</w:t>
      </w:r>
      <w:r w:rsidRPr="00E22E8F">
        <w:rPr>
          <w:rFonts w:ascii="Times New Roman" w:hAnsi="Times New Roman"/>
        </w:rPr>
        <w:t>视为质点</w:t>
      </w:r>
      <w:r w:rsidRPr="00E22E8F">
        <w:rPr>
          <w:rFonts w:ascii="Times New Roman" w:hAnsi="Times New Roman"/>
        </w:rPr>
        <w:t>)</w:t>
      </w:r>
      <w:r w:rsidRPr="00E22E8F">
        <w:rPr>
          <w:rFonts w:ascii="Times New Roman" w:hAnsi="Times New Roman"/>
        </w:rPr>
        <w:t>从水平轨道上某点以某一速度冲上竖直圆轨道，并从</w:t>
      </w:r>
      <w:r w:rsidRPr="00E22E8F">
        <w:rPr>
          <w:rFonts w:ascii="Times New Roman" w:hAnsi="Times New Roman"/>
          <w:i/>
        </w:rPr>
        <w:t>A</w:t>
      </w:r>
      <w:r w:rsidRPr="00E22E8F">
        <w:rPr>
          <w:rFonts w:ascii="Times New Roman" w:hAnsi="Times New Roman"/>
        </w:rPr>
        <w:t>点飞出，不计空气阻力，</w:t>
      </w:r>
      <w:r w:rsidRPr="00E22E8F">
        <w:rPr>
          <w:rFonts w:ascii="Times New Roman" w:hAnsi="Times New Roman"/>
          <w:i/>
        </w:rPr>
        <w:t>g</w:t>
      </w:r>
      <w:r w:rsidRPr="00E22E8F">
        <w:rPr>
          <w:rFonts w:ascii="Times New Roman" w:hAnsi="Times New Roman"/>
        </w:rPr>
        <w:t>取</w:t>
      </w:r>
      <w:r w:rsidRPr="00E22E8F">
        <w:rPr>
          <w:rFonts w:ascii="Times New Roman" w:hAnsi="Times New Roman"/>
        </w:rPr>
        <w:t>10 m/s</w:t>
      </w:r>
      <w:r w:rsidRPr="00E22E8F">
        <w:rPr>
          <w:rFonts w:ascii="Times New Roman" w:hAnsi="Times New Roman"/>
          <w:vertAlign w:val="superscript"/>
        </w:rPr>
        <w:t>2</w:t>
      </w:r>
      <w:r w:rsidRPr="00E22E8F">
        <w:rPr>
          <w:rFonts w:ascii="Times New Roman" w:hAnsi="Times New Roman"/>
        </w:rPr>
        <w:t>，</w:t>
      </w:r>
      <w:r w:rsidRPr="00E22E8F">
        <w:rPr>
          <w:rFonts w:ascii="Times New Roman" w:hAnsi="Times New Roman"/>
        </w:rPr>
        <w:t>sin 37°=0</w:t>
      </w:r>
      <w:r w:rsidRPr="00284161">
        <w:rPr>
          <w:rFonts w:ascii="Times New Roman" w:hAnsi="Times New Roman"/>
        </w:rPr>
        <w:t>.</w:t>
      </w:r>
      <w:r w:rsidRPr="00E22E8F">
        <w:rPr>
          <w:rFonts w:ascii="Times New Roman" w:hAnsi="Times New Roman"/>
        </w:rPr>
        <w:t>6</w:t>
      </w:r>
      <w:r w:rsidRPr="00E22E8F">
        <w:rPr>
          <w:rFonts w:ascii="Times New Roman" w:hAnsi="Times New Roman"/>
        </w:rPr>
        <w:t>，</w:t>
      </w:r>
      <w:r w:rsidRPr="00E22E8F">
        <w:rPr>
          <w:rFonts w:ascii="Times New Roman" w:hAnsi="Times New Roman"/>
        </w:rPr>
        <w:t>cos 37°=0</w:t>
      </w:r>
      <w:r w:rsidRPr="00284161">
        <w:rPr>
          <w:rFonts w:ascii="Times New Roman" w:hAnsi="Times New Roman"/>
        </w:rPr>
        <w:t>.</w:t>
      </w:r>
      <w:r w:rsidRPr="00E22E8F">
        <w:rPr>
          <w:rFonts w:ascii="Times New Roman" w:hAnsi="Times New Roman"/>
        </w:rPr>
        <w:t>8</w:t>
      </w:r>
      <w:r w:rsidRPr="00E22E8F">
        <w:rPr>
          <w:rFonts w:ascii="Times New Roman" w:hAnsi="Times New Roman"/>
        </w:rPr>
        <w:t>。</w:t>
      </w:r>
    </w:p>
    <w:p w:rsidR="00C243C9" w:rsidRPr="00E22E8F" w:rsidRDefault="00C243C9" w:rsidP="00C243C9">
      <w:pPr>
        <w:tabs>
          <w:tab w:val="left" w:pos="2268"/>
          <w:tab w:val="left" w:pos="4536"/>
          <w:tab w:val="left" w:pos="6663"/>
        </w:tabs>
        <w:spacing w:line="360" w:lineRule="auto"/>
        <w:jc w:val="center"/>
        <w:rPr>
          <w:rFonts w:ascii="Times New Roman" w:hAnsi="Times New Roman"/>
        </w:rPr>
      </w:pPr>
      <w:r w:rsidRPr="00E22E8F">
        <w:rPr>
          <w:rFonts w:ascii="Times New Roman" w:hAnsi="Times New Roman"/>
          <w:noProof/>
        </w:rPr>
        <w:drawing>
          <wp:inline distT="0" distB="0" distL="0" distR="0" wp14:anchorId="551A4668" wp14:editId="6C0BDE84">
            <wp:extent cx="1548130" cy="1081405"/>
            <wp:effectExtent l="0" t="0" r="0" b="4445"/>
            <wp:docPr id="37" name="image3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5.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48130" cy="1081405"/>
                    </a:xfrm>
                    <a:prstGeom prst="rect">
                      <a:avLst/>
                    </a:prstGeom>
                    <a:noFill/>
                    <a:ln>
                      <a:noFill/>
                    </a:ln>
                  </pic:spPr>
                </pic:pic>
              </a:graphicData>
            </a:graphic>
          </wp:inline>
        </w:drawing>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(1)(4</w:t>
      </w:r>
      <w:r w:rsidRPr="00E22E8F">
        <w:rPr>
          <w:rFonts w:ascii="Times New Roman" w:hAnsi="Times New Roman"/>
        </w:rPr>
        <w:t>分</w:t>
      </w:r>
      <w:r w:rsidRPr="00E22E8F">
        <w:rPr>
          <w:rFonts w:ascii="Times New Roman" w:hAnsi="Times New Roman"/>
        </w:rPr>
        <w:t>)</w:t>
      </w:r>
      <w:r w:rsidRPr="00E22E8F">
        <w:rPr>
          <w:rFonts w:ascii="Times New Roman" w:hAnsi="Times New Roman"/>
        </w:rPr>
        <w:t>若小球恰好能从</w:t>
      </w:r>
      <w:r w:rsidRPr="00E22E8F">
        <w:rPr>
          <w:rFonts w:ascii="Times New Roman" w:hAnsi="Times New Roman"/>
          <w:i/>
        </w:rPr>
        <w:t>A</w:t>
      </w:r>
      <w:r w:rsidRPr="00E22E8F">
        <w:rPr>
          <w:rFonts w:ascii="Times New Roman" w:hAnsi="Times New Roman"/>
        </w:rPr>
        <w:t>点飞出，求小球落地点与</w:t>
      </w:r>
      <w:r w:rsidRPr="00E22E8F">
        <w:rPr>
          <w:rFonts w:ascii="Times New Roman" w:hAnsi="Times New Roman"/>
          <w:i/>
        </w:rPr>
        <w:t>B</w:t>
      </w:r>
      <w:r w:rsidRPr="00E22E8F">
        <w:rPr>
          <w:rFonts w:ascii="Times New Roman" w:hAnsi="Times New Roman"/>
        </w:rPr>
        <w:t>点的水平距离；</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(2)(5</w:t>
      </w:r>
      <w:r w:rsidRPr="00E22E8F">
        <w:rPr>
          <w:rFonts w:ascii="Times New Roman" w:hAnsi="Times New Roman"/>
        </w:rPr>
        <w:t>分</w:t>
      </w:r>
      <w:r w:rsidRPr="00E22E8F">
        <w:rPr>
          <w:rFonts w:ascii="Times New Roman" w:hAnsi="Times New Roman"/>
        </w:rPr>
        <w:t>)</w:t>
      </w:r>
      <w:r w:rsidRPr="00E22E8F">
        <w:rPr>
          <w:rFonts w:ascii="Times New Roman" w:hAnsi="Times New Roman"/>
        </w:rPr>
        <w:t>若小球从</w:t>
      </w:r>
      <w:r w:rsidRPr="00E22E8F">
        <w:rPr>
          <w:rFonts w:ascii="Times New Roman" w:hAnsi="Times New Roman"/>
          <w:i/>
        </w:rPr>
        <w:t>A</w:t>
      </w:r>
      <w:r w:rsidRPr="00E22E8F">
        <w:rPr>
          <w:rFonts w:ascii="Times New Roman" w:hAnsi="Times New Roman"/>
        </w:rPr>
        <w:t>点飞出，经过</w:t>
      </w:r>
      <w:r w:rsidRPr="00E22E8F">
        <w:rPr>
          <w:rFonts w:ascii="Times New Roman" w:hAnsi="Times New Roman"/>
          <w:i/>
        </w:rPr>
        <w:t>C</w:t>
      </w:r>
      <w:r w:rsidRPr="00E22E8F">
        <w:rPr>
          <w:rFonts w:ascii="Times New Roman" w:hAnsi="Times New Roman"/>
        </w:rPr>
        <w:t>点恰好沿切线进入圆弧轨道，求小球在</w:t>
      </w:r>
      <w:r w:rsidRPr="00E22E8F">
        <w:rPr>
          <w:rFonts w:ascii="Times New Roman" w:hAnsi="Times New Roman"/>
          <w:i/>
        </w:rPr>
        <w:t>A</w:t>
      </w:r>
      <w:r w:rsidRPr="00E22E8F">
        <w:rPr>
          <w:rFonts w:ascii="Times New Roman" w:hAnsi="Times New Roman"/>
        </w:rPr>
        <w:t>点对圆弧轨道的压力大小；</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hAnsi="Times New Roman"/>
        </w:rPr>
        <w:t>(3)(5</w:t>
      </w:r>
      <w:r w:rsidRPr="00E22E8F">
        <w:rPr>
          <w:rFonts w:ascii="Times New Roman" w:hAnsi="Times New Roman"/>
        </w:rPr>
        <w:t>分</w:t>
      </w:r>
      <w:r w:rsidRPr="00E22E8F">
        <w:rPr>
          <w:rFonts w:ascii="Times New Roman" w:hAnsi="Times New Roman"/>
        </w:rPr>
        <w:t>)</w:t>
      </w:r>
      <w:r w:rsidRPr="00E22E8F">
        <w:rPr>
          <w:rFonts w:ascii="Times New Roman" w:hAnsi="Times New Roman"/>
        </w:rPr>
        <w:t>若小球从</w:t>
      </w:r>
      <w:r w:rsidRPr="00E22E8F">
        <w:rPr>
          <w:rFonts w:ascii="Times New Roman" w:hAnsi="Times New Roman"/>
          <w:i/>
        </w:rPr>
        <w:t>A</w:t>
      </w:r>
      <w:r w:rsidRPr="00E22E8F">
        <w:rPr>
          <w:rFonts w:ascii="Times New Roman" w:hAnsi="Times New Roman"/>
        </w:rPr>
        <w:t>点飞出，经过</w:t>
      </w:r>
      <w:r w:rsidRPr="00E22E8F">
        <w:rPr>
          <w:rFonts w:ascii="Times New Roman" w:hAnsi="Times New Roman"/>
          <w:i/>
        </w:rPr>
        <w:t>C</w:t>
      </w:r>
      <w:r w:rsidRPr="00E22E8F">
        <w:rPr>
          <w:rFonts w:ascii="Times New Roman" w:hAnsi="Times New Roman"/>
        </w:rPr>
        <w:t>点恰好沿切线进入圆弧轨道，求小球在</w:t>
      </w:r>
      <w:r w:rsidRPr="00E22E8F">
        <w:rPr>
          <w:rFonts w:ascii="Times New Roman" w:hAnsi="Times New Roman"/>
          <w:i/>
        </w:rPr>
        <w:t>C</w:t>
      </w:r>
      <w:r w:rsidRPr="00E22E8F">
        <w:rPr>
          <w:rFonts w:ascii="Times New Roman" w:hAnsi="Times New Roman"/>
        </w:rPr>
        <w:t>点受到的支持力的大小。</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黑体" w:hAnsi="Times New Roman"/>
        </w:rPr>
        <w:t>答案</w:t>
      </w:r>
      <w:r w:rsidRPr="00E22E8F">
        <w:rPr>
          <w:rFonts w:ascii="Times New Roman" w:hAnsi="Times New Roman"/>
        </w:rPr>
        <w:t xml:space="preserve">　</w:t>
      </w:r>
      <w:r w:rsidRPr="00E22E8F">
        <w:rPr>
          <w:rFonts w:ascii="Times New Roman" w:hAnsi="Times New Roman"/>
        </w:rPr>
        <w:t>(1)1</w:t>
      </w:r>
      <w:r w:rsidRPr="00284161">
        <w:rPr>
          <w:rFonts w:ascii="Times New Roman" w:hAnsi="Times New Roman"/>
        </w:rPr>
        <w:t>.</w:t>
      </w:r>
      <w:r w:rsidRPr="00E22E8F">
        <w:rPr>
          <w:rFonts w:ascii="Times New Roman" w:hAnsi="Times New Roman"/>
        </w:rPr>
        <w:t>8 m</w:t>
      </w:r>
      <w:r w:rsidRPr="00E22E8F">
        <w:rPr>
          <w:rFonts w:ascii="Times New Roman" w:hAnsi="Times New Roman"/>
        </w:rPr>
        <w:t xml:space="preserve">　</w:t>
      </w:r>
      <w:r w:rsidRPr="00E22E8F">
        <w:rPr>
          <w:rFonts w:ascii="Times New Roman" w:hAnsi="Times New Roman"/>
        </w:rPr>
        <w:t>(2)</w:t>
      </w:r>
      <m:oMath>
        <m:f>
          <m:fPr>
            <m:ctrlPr>
              <w:rPr>
                <w:rFonts w:ascii="Cambria Math" w:hAnsi="Cambria Math"/>
              </w:rPr>
            </m:ctrlPr>
          </m:fPr>
          <m:num>
            <m:r>
              <m:rPr>
                <m:sty m:val="p"/>
              </m:rPr>
              <w:rPr>
                <w:rFonts w:ascii="Cambria Math" w:hAnsi="Cambria Math"/>
              </w:rPr>
              <m:t>550</m:t>
            </m:r>
          </m:num>
          <m:den>
            <m:r>
              <m:rPr>
                <m:sty m:val="p"/>
              </m:rPr>
              <w:rPr>
                <w:rFonts w:ascii="Cambria Math" w:hAnsi="Cambria Math"/>
              </w:rPr>
              <m:t>9</m:t>
            </m:r>
          </m:den>
        </m:f>
      </m:oMath>
      <w:r w:rsidRPr="00E22E8F">
        <w:rPr>
          <w:rFonts w:ascii="Times New Roman" w:hAnsi="Times New Roman"/>
        </w:rPr>
        <w:t xml:space="preserve"> N</w:t>
      </w:r>
      <w:r w:rsidRPr="00E22E8F">
        <w:rPr>
          <w:rFonts w:ascii="Times New Roman" w:hAnsi="Times New Roman"/>
        </w:rPr>
        <w:t xml:space="preserve">　</w:t>
      </w:r>
      <w:r w:rsidRPr="00E22E8F">
        <w:rPr>
          <w:rFonts w:ascii="Times New Roman" w:hAnsi="Times New Roman"/>
        </w:rPr>
        <w:t>(3)208 N</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黑体" w:hAnsi="Times New Roman"/>
        </w:rPr>
        <w:t>解析</w:t>
      </w:r>
      <w:r w:rsidRPr="00E22E8F">
        <w:rPr>
          <w:rFonts w:ascii="Times New Roman" w:hAnsi="Times New Roman"/>
        </w:rPr>
        <w:t xml:space="preserve">　</w:t>
      </w:r>
      <w:r w:rsidRPr="00E22E8F">
        <w:rPr>
          <w:rFonts w:ascii="Times New Roman" w:eastAsia="楷体" w:hAnsi="Times New Roman"/>
        </w:rPr>
        <w:t>(</w:t>
      </w:r>
      <w:r w:rsidRPr="00E22E8F">
        <w:rPr>
          <w:rFonts w:ascii="Times New Roman" w:hAnsi="Times New Roman"/>
        </w:rPr>
        <w:t>1</w:t>
      </w:r>
      <w:r w:rsidRPr="00E22E8F">
        <w:rPr>
          <w:rFonts w:ascii="Times New Roman" w:eastAsia="楷体" w:hAnsi="Times New Roman"/>
        </w:rPr>
        <w:t>)</w:t>
      </w:r>
      <w:r w:rsidRPr="00E22E8F">
        <w:rPr>
          <w:rFonts w:ascii="Times New Roman" w:eastAsia="楷体" w:hAnsi="Times New Roman"/>
        </w:rPr>
        <w:t>小球恰好能从</w:t>
      </w:r>
      <w:r w:rsidRPr="00E22E8F">
        <w:rPr>
          <w:rFonts w:ascii="Times New Roman" w:hAnsi="Times New Roman"/>
          <w:i/>
        </w:rPr>
        <w:t>A</w:t>
      </w:r>
      <w:r w:rsidRPr="00E22E8F">
        <w:rPr>
          <w:rFonts w:ascii="Times New Roman" w:eastAsia="楷体" w:hAnsi="Times New Roman"/>
        </w:rPr>
        <w:t>点飞出，设此时速度为</w:t>
      </w:r>
      <w:r w:rsidRPr="00E22E8F">
        <w:rPr>
          <w:rFonts w:ascii="Times New Roman" w:hAnsi="Times New Roman"/>
          <w:i/>
        </w:rPr>
        <w:t>v</w:t>
      </w:r>
      <w:r w:rsidRPr="00E22E8F">
        <w:rPr>
          <w:rFonts w:ascii="Times New Roman" w:hAnsi="Times New Roman"/>
          <w:vertAlign w:val="subscript"/>
        </w:rPr>
        <w:t>1</w:t>
      </w:r>
      <w:r w:rsidRPr="00E22E8F">
        <w:rPr>
          <w:rFonts w:ascii="Times New Roman" w:eastAsia="楷体" w:hAnsi="Times New Roman"/>
        </w:rPr>
        <w:t>，对在</w:t>
      </w:r>
      <w:r w:rsidRPr="00E22E8F">
        <w:rPr>
          <w:rFonts w:ascii="Times New Roman" w:hAnsi="Times New Roman"/>
          <w:i/>
        </w:rPr>
        <w:t>A</w:t>
      </w:r>
      <w:r w:rsidRPr="00E22E8F">
        <w:rPr>
          <w:rFonts w:ascii="Times New Roman" w:eastAsia="楷体" w:hAnsi="Times New Roman"/>
        </w:rPr>
        <w:t>点的小球受力分析，只受重力，</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楷体" w:hAnsi="Times New Roman"/>
        </w:rPr>
        <w:t>根据牛顿第二定律得</w:t>
      </w:r>
      <w:r w:rsidRPr="00E22E8F">
        <w:rPr>
          <w:rFonts w:ascii="Times New Roman" w:hAnsi="Times New Roman"/>
          <w:i/>
        </w:rPr>
        <w:t>Mg</w:t>
      </w:r>
      <w:r w:rsidRPr="00E22E8F">
        <w:rPr>
          <w:rFonts w:ascii="Times New Roman" w:hAnsi="Times New Roman"/>
        </w:rPr>
        <w:t>=</w:t>
      </w:r>
      <w:r w:rsidRPr="00E22E8F">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num>
          <m:den>
            <m:r>
              <w:rPr>
                <w:rFonts w:ascii="Cambria Math" w:hAnsi="Cambria Math"/>
              </w:rPr>
              <m:t>R</m:t>
            </m:r>
          </m:den>
        </m:f>
      </m:oMath>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楷体" w:hAnsi="Times New Roman"/>
        </w:rPr>
        <w:t>又小球落地时间</w:t>
      </w:r>
      <w:r w:rsidRPr="00E22E8F">
        <w:rPr>
          <w:rFonts w:ascii="Times New Roman" w:hAnsi="Times New Roman"/>
          <w:i/>
        </w:rPr>
        <w:t>t</w:t>
      </w:r>
      <w:r w:rsidRPr="00E22E8F">
        <w:rPr>
          <w:rFonts w:ascii="Times New Roman" w:eastAsia="楷体" w:hAnsi="Times New Roman"/>
        </w:rPr>
        <w:t>满足</w:t>
      </w:r>
      <w:r w:rsidRPr="00E22E8F">
        <w:rPr>
          <w:rFonts w:ascii="Times New Roman" w:hAnsi="Times New Roman"/>
        </w:rPr>
        <w:t>2</w:t>
      </w:r>
      <w:r w:rsidRPr="00E22E8F">
        <w:rPr>
          <w:rFonts w:ascii="Times New Roman" w:hAnsi="Times New Roman"/>
          <w:i/>
        </w:rPr>
        <w:t>R</w:t>
      </w:r>
      <w:r w:rsidRPr="00E22E8F">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E22E8F">
        <w:rPr>
          <w:rFonts w:ascii="Times New Roman" w:hAnsi="Times New Roman"/>
          <w:i/>
        </w:rPr>
        <w:t>gt</w:t>
      </w:r>
      <w:r w:rsidRPr="00E22E8F">
        <w:rPr>
          <w:rFonts w:ascii="Times New Roman" w:hAnsi="Times New Roman"/>
          <w:vertAlign w:val="superscript"/>
        </w:rPr>
        <w:t>2</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楷体" w:hAnsi="Times New Roman"/>
        </w:rPr>
        <w:t>水平位移</w:t>
      </w:r>
      <w:r w:rsidRPr="00E22E8F">
        <w:rPr>
          <w:rFonts w:ascii="Times New Roman" w:hAnsi="Times New Roman"/>
          <w:i/>
        </w:rPr>
        <w:t>x</w:t>
      </w:r>
      <w:r w:rsidRPr="00E22E8F">
        <w:rPr>
          <w:rFonts w:ascii="Times New Roman" w:hAnsi="Times New Roman"/>
        </w:rPr>
        <w:t>=</w:t>
      </w:r>
      <w:r w:rsidRPr="00E22E8F">
        <w:rPr>
          <w:rFonts w:ascii="Times New Roman" w:hAnsi="Times New Roman"/>
          <w:i/>
        </w:rPr>
        <w:t>v</w:t>
      </w:r>
      <w:r w:rsidRPr="00E22E8F">
        <w:rPr>
          <w:rFonts w:ascii="Times New Roman" w:hAnsi="Times New Roman"/>
          <w:vertAlign w:val="subscript"/>
        </w:rPr>
        <w:t>1</w:t>
      </w:r>
      <w:r w:rsidRPr="00E22E8F">
        <w:rPr>
          <w:rFonts w:ascii="Times New Roman" w:hAnsi="Times New Roman"/>
          <w:i/>
        </w:rPr>
        <w:t>t</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楷体" w:hAnsi="Times New Roman"/>
        </w:rPr>
        <w:t>联立解得</w:t>
      </w:r>
      <w:r w:rsidRPr="00E22E8F">
        <w:rPr>
          <w:rFonts w:ascii="Times New Roman" w:hAnsi="Times New Roman"/>
          <w:i/>
        </w:rPr>
        <w:t>x</w:t>
      </w:r>
      <w:r w:rsidRPr="00E22E8F">
        <w:rPr>
          <w:rFonts w:ascii="Times New Roman" w:hAnsi="Times New Roman"/>
        </w:rPr>
        <w:t>=1</w:t>
      </w:r>
      <w:r w:rsidRPr="00284161">
        <w:rPr>
          <w:rFonts w:ascii="Times New Roman" w:hAnsi="Times New Roman"/>
        </w:rPr>
        <w:t>.</w:t>
      </w:r>
      <w:r w:rsidRPr="00E22E8F">
        <w:rPr>
          <w:rFonts w:ascii="Times New Roman" w:hAnsi="Times New Roman"/>
        </w:rPr>
        <w:t>8</w:t>
      </w:r>
      <w:r w:rsidRPr="00E22E8F">
        <w:rPr>
          <w:rFonts w:ascii="Times New Roman" w:eastAsia="楷体" w:hAnsi="Times New Roman"/>
        </w:rPr>
        <w:t xml:space="preserve"> </w:t>
      </w:r>
      <w:r w:rsidRPr="00E22E8F">
        <w:rPr>
          <w:rFonts w:ascii="Times New Roman" w:hAnsi="Times New Roman"/>
        </w:rPr>
        <w:t>m</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楷体" w:hAnsi="Times New Roman"/>
        </w:rPr>
        <w:t>(</w:t>
      </w:r>
      <w:r w:rsidRPr="00E22E8F">
        <w:rPr>
          <w:rFonts w:ascii="Times New Roman" w:hAnsi="Times New Roman"/>
        </w:rPr>
        <w:t>2</w:t>
      </w:r>
      <w:r w:rsidRPr="00E22E8F">
        <w:rPr>
          <w:rFonts w:ascii="Times New Roman" w:eastAsia="楷体" w:hAnsi="Times New Roman"/>
        </w:rPr>
        <w:t>)</w:t>
      </w:r>
      <w:r w:rsidRPr="00E22E8F">
        <w:rPr>
          <w:rFonts w:ascii="Times New Roman" w:eastAsia="楷体" w:hAnsi="Times New Roman"/>
        </w:rPr>
        <w:t>将小球在</w:t>
      </w:r>
      <w:r w:rsidRPr="00E22E8F">
        <w:rPr>
          <w:rFonts w:ascii="Times New Roman" w:hAnsi="Times New Roman"/>
          <w:i/>
        </w:rPr>
        <w:t>C</w:t>
      </w:r>
      <w:r w:rsidRPr="00E22E8F">
        <w:rPr>
          <w:rFonts w:ascii="Times New Roman" w:eastAsia="楷体" w:hAnsi="Times New Roman"/>
        </w:rPr>
        <w:t>处的速度分解，在竖直方向上有</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y</m:t>
                </m:r>
              </m:sub>
            </m:sSub>
          </m:e>
          <m:sup>
            <m:r>
              <m:rPr>
                <m:sty m:val="p"/>
              </m:rPr>
              <w:rPr>
                <w:rFonts w:ascii="Cambria Math" w:hAnsi="Cambria Math"/>
              </w:rPr>
              <m:t>2</m:t>
            </m:r>
          </m:sup>
        </m:sSup>
      </m:oMath>
      <w:r w:rsidRPr="00E22E8F">
        <w:rPr>
          <w:rFonts w:ascii="Times New Roman" w:hAnsi="Times New Roman"/>
        </w:rPr>
        <w:t>=2</w:t>
      </w:r>
      <w:r w:rsidRPr="00E22E8F">
        <w:rPr>
          <w:rFonts w:ascii="Times New Roman" w:hAnsi="Times New Roman"/>
          <w:i/>
        </w:rPr>
        <w:t>g</w:t>
      </w:r>
      <w:r w:rsidRPr="00E22E8F">
        <w:rPr>
          <w:rFonts w:asciiTheme="majorEastAsia" w:eastAsiaTheme="majorEastAsia" w:hAnsiTheme="majorEastAsia"/>
        </w:rPr>
        <w:t>×</w:t>
      </w:r>
      <w:r w:rsidRPr="00E22E8F">
        <w:rPr>
          <w:rFonts w:ascii="Times New Roman" w:hAnsi="Times New Roman"/>
        </w:rPr>
        <w:t>2</w:t>
      </w:r>
      <w:r w:rsidRPr="00E22E8F">
        <w:rPr>
          <w:rFonts w:ascii="Times New Roman" w:hAnsi="Times New Roman"/>
          <w:i/>
        </w:rPr>
        <w:t>R</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楷体" w:hAnsi="Times New Roman"/>
        </w:rPr>
        <w:t>在水平方向上有</w:t>
      </w:r>
      <w:r w:rsidRPr="00E22E8F">
        <w:rPr>
          <w:rFonts w:ascii="Times New Roman" w:hAnsi="Times New Roman"/>
          <w:i/>
        </w:rPr>
        <w:t>v</w:t>
      </w:r>
      <w:r w:rsidRPr="00E22E8F">
        <w:rPr>
          <w:rFonts w:ascii="Times New Roman" w:hAnsi="Times New Roman"/>
          <w:vertAlign w:val="subscript"/>
        </w:rPr>
        <w:t>0</w:t>
      </w:r>
      <w:r w:rsidRPr="00E22E8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y</m:t>
                </m:r>
              </m:sub>
            </m:sSub>
          </m:num>
          <m:den>
            <m:r>
              <m:rPr>
                <m:sty m:val="p"/>
              </m:rPr>
              <w:rPr>
                <w:rFonts w:ascii="Cambria Math" w:hAnsi="Cambria Math"/>
              </w:rPr>
              <m:t>tan</m:t>
            </m:r>
            <m:r>
              <w:rPr>
                <w:rFonts w:ascii="Cambria Math" w:hAnsi="Cambria Math"/>
              </w:rPr>
              <m:t>θ</m:t>
            </m:r>
          </m:den>
        </m:f>
      </m:oMath>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楷体" w:hAnsi="Times New Roman"/>
        </w:rPr>
        <w:t>联立并代入数据得</w:t>
      </w:r>
      <w:r w:rsidRPr="00E22E8F">
        <w:rPr>
          <w:rFonts w:ascii="Times New Roman" w:hAnsi="Times New Roman"/>
          <w:i/>
        </w:rPr>
        <w:t>v</w:t>
      </w:r>
      <w:r w:rsidRPr="00E22E8F">
        <w:rPr>
          <w:rFonts w:ascii="Times New Roman" w:hAnsi="Times New Roman"/>
          <w:vertAlign w:val="subscript"/>
        </w:rPr>
        <w:t>0</w:t>
      </w:r>
      <w:r w:rsidRPr="00E22E8F">
        <w:rPr>
          <w:rFonts w:ascii="Times New Roman" w:hAnsi="Times New Roman"/>
        </w:rPr>
        <w:t>=8</w:t>
      </w:r>
      <w:r w:rsidRPr="00E22E8F">
        <w:rPr>
          <w:rFonts w:ascii="Times New Roman" w:eastAsia="楷体" w:hAnsi="Times New Roman"/>
        </w:rPr>
        <w:t xml:space="preserve"> </w:t>
      </w:r>
      <w:r w:rsidRPr="00E22E8F">
        <w:rPr>
          <w:rFonts w:ascii="Times New Roman" w:hAnsi="Times New Roman"/>
        </w:rPr>
        <w:t>m/s</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楷体" w:hAnsi="Times New Roman"/>
        </w:rPr>
        <w:t>对小球在</w:t>
      </w:r>
      <w:r w:rsidRPr="00E22E8F">
        <w:rPr>
          <w:rFonts w:ascii="Times New Roman" w:hAnsi="Times New Roman"/>
          <w:i/>
        </w:rPr>
        <w:t>A</w:t>
      </w:r>
      <w:r w:rsidRPr="00E22E8F">
        <w:rPr>
          <w:rFonts w:ascii="Times New Roman" w:eastAsia="楷体" w:hAnsi="Times New Roman"/>
        </w:rPr>
        <w:t>处受力分析，由牛顿第二定律得</w:t>
      </w:r>
      <w:r w:rsidRPr="00E22E8F">
        <w:rPr>
          <w:rFonts w:ascii="Times New Roman" w:hAnsi="Times New Roman"/>
          <w:i/>
        </w:rPr>
        <w:t>F</w:t>
      </w:r>
      <w:r w:rsidRPr="00E22E8F">
        <w:rPr>
          <w:rFonts w:ascii="Times New Roman" w:hAnsi="Times New Roman"/>
          <w:i/>
          <w:vertAlign w:val="subscript"/>
        </w:rPr>
        <w:t>A</w:t>
      </w:r>
      <w:r w:rsidRPr="00E22E8F">
        <w:rPr>
          <w:rFonts w:ascii="Times New Roman" w:hAnsi="Times New Roman"/>
          <w:i/>
        </w:rPr>
        <w:t>'</w:t>
      </w:r>
      <w:r w:rsidRPr="00E22E8F">
        <w:rPr>
          <w:rFonts w:ascii="Times New Roman" w:hAnsi="Times New Roman"/>
        </w:rPr>
        <w:t>+</w:t>
      </w:r>
      <w:r w:rsidRPr="00E22E8F">
        <w:rPr>
          <w:rFonts w:ascii="Times New Roman" w:hAnsi="Times New Roman"/>
          <w:i/>
        </w:rPr>
        <w:t>Mg</w:t>
      </w:r>
      <w:r w:rsidRPr="00E22E8F">
        <w:rPr>
          <w:rFonts w:ascii="Times New Roman" w:hAnsi="Times New Roman"/>
        </w:rPr>
        <w:t>=</w:t>
      </w:r>
      <w:r w:rsidRPr="00E22E8F">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r>
              <w:rPr>
                <w:rFonts w:ascii="Cambria Math" w:hAnsi="Cambria Math"/>
              </w:rPr>
              <m:t>R</m:t>
            </m:r>
          </m:den>
        </m:f>
      </m:oMath>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楷体" w:hAnsi="Times New Roman"/>
        </w:rPr>
        <w:t>解得</w:t>
      </w:r>
      <w:r w:rsidRPr="00E22E8F">
        <w:rPr>
          <w:rFonts w:ascii="Times New Roman" w:hAnsi="Times New Roman"/>
          <w:i/>
        </w:rPr>
        <w:t>F</w:t>
      </w:r>
      <w:r w:rsidRPr="00E22E8F">
        <w:rPr>
          <w:rFonts w:ascii="Times New Roman" w:hAnsi="Times New Roman"/>
          <w:i/>
          <w:vertAlign w:val="subscript"/>
        </w:rPr>
        <w:t>A</w:t>
      </w:r>
      <w:r w:rsidRPr="00E22E8F">
        <w:rPr>
          <w:rFonts w:ascii="Times New Roman" w:hAnsi="Times New Roman"/>
          <w:i/>
        </w:rPr>
        <w:t>'</w:t>
      </w:r>
      <w:r w:rsidRPr="00E22E8F">
        <w:rPr>
          <w:rFonts w:ascii="Times New Roman" w:hAnsi="Times New Roman"/>
        </w:rPr>
        <w:t>=</w:t>
      </w:r>
      <m:oMath>
        <m:f>
          <m:fPr>
            <m:ctrlPr>
              <w:rPr>
                <w:rFonts w:ascii="Cambria Math" w:hAnsi="Cambria Math"/>
              </w:rPr>
            </m:ctrlPr>
          </m:fPr>
          <m:num>
            <m:r>
              <m:rPr>
                <m:sty m:val="p"/>
              </m:rPr>
              <w:rPr>
                <w:rFonts w:ascii="Cambria Math" w:hAnsi="Cambria Math"/>
              </w:rPr>
              <m:t>550</m:t>
            </m:r>
          </m:num>
          <m:den>
            <m:r>
              <m:rPr>
                <m:sty m:val="p"/>
              </m:rPr>
              <w:rPr>
                <w:rFonts w:ascii="Cambria Math" w:hAnsi="Cambria Math"/>
              </w:rPr>
              <m:t>9</m:t>
            </m:r>
          </m:den>
        </m:f>
      </m:oMath>
      <w:r w:rsidRPr="00E22E8F">
        <w:rPr>
          <w:rFonts w:ascii="Times New Roman" w:eastAsia="楷体" w:hAnsi="Times New Roman"/>
        </w:rPr>
        <w:t xml:space="preserve"> </w:t>
      </w:r>
      <w:r w:rsidRPr="00E22E8F">
        <w:rPr>
          <w:rFonts w:ascii="Times New Roman" w:hAnsi="Times New Roman"/>
        </w:rPr>
        <w:t>N</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楷体" w:hAnsi="Times New Roman"/>
        </w:rPr>
        <w:t>根据牛顿第三定律知，小球在</w:t>
      </w:r>
      <w:r w:rsidRPr="00E22E8F">
        <w:rPr>
          <w:rFonts w:ascii="Times New Roman" w:hAnsi="Times New Roman"/>
          <w:i/>
        </w:rPr>
        <w:t>A</w:t>
      </w:r>
      <w:r w:rsidRPr="00E22E8F">
        <w:rPr>
          <w:rFonts w:ascii="Times New Roman" w:eastAsia="楷体" w:hAnsi="Times New Roman"/>
        </w:rPr>
        <w:t>点对圆弧轨道受到的压力大小</w:t>
      </w:r>
      <w:r w:rsidRPr="00E22E8F">
        <w:rPr>
          <w:rFonts w:ascii="Times New Roman" w:hAnsi="Times New Roman"/>
          <w:i/>
        </w:rPr>
        <w:t>F</w:t>
      </w:r>
      <w:r w:rsidRPr="00E22E8F">
        <w:rPr>
          <w:rFonts w:ascii="Times New Roman" w:hAnsi="Times New Roman"/>
          <w:i/>
          <w:vertAlign w:val="subscript"/>
        </w:rPr>
        <w:t>A</w:t>
      </w:r>
      <w:r w:rsidRPr="00E22E8F">
        <w:rPr>
          <w:rFonts w:ascii="Times New Roman" w:hAnsi="Times New Roman"/>
        </w:rPr>
        <w:t>=</w:t>
      </w:r>
      <m:oMath>
        <m:f>
          <m:fPr>
            <m:ctrlPr>
              <w:rPr>
                <w:rFonts w:ascii="Cambria Math" w:hAnsi="Cambria Math"/>
              </w:rPr>
            </m:ctrlPr>
          </m:fPr>
          <m:num>
            <m:r>
              <m:rPr>
                <m:sty m:val="p"/>
              </m:rPr>
              <w:rPr>
                <w:rFonts w:ascii="Cambria Math" w:hAnsi="Cambria Math"/>
              </w:rPr>
              <m:t>550</m:t>
            </m:r>
          </m:num>
          <m:den>
            <m:r>
              <m:rPr>
                <m:sty m:val="p"/>
              </m:rPr>
              <w:rPr>
                <w:rFonts w:ascii="Cambria Math" w:hAnsi="Cambria Math"/>
              </w:rPr>
              <m:t>9</m:t>
            </m:r>
          </m:den>
        </m:f>
      </m:oMath>
      <w:r w:rsidRPr="00E22E8F">
        <w:rPr>
          <w:rFonts w:ascii="Times New Roman" w:eastAsia="楷体" w:hAnsi="Times New Roman"/>
        </w:rPr>
        <w:t xml:space="preserve"> </w:t>
      </w:r>
      <w:r w:rsidRPr="00E22E8F">
        <w:rPr>
          <w:rFonts w:ascii="Times New Roman" w:hAnsi="Times New Roman"/>
        </w:rPr>
        <w:t>N</w:t>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楷体" w:hAnsi="Times New Roman"/>
        </w:rPr>
        <w:t>(</w:t>
      </w:r>
      <w:r w:rsidRPr="00E22E8F">
        <w:rPr>
          <w:rFonts w:ascii="Times New Roman" w:hAnsi="Times New Roman"/>
        </w:rPr>
        <w:t>3</w:t>
      </w:r>
      <w:r w:rsidRPr="00E22E8F">
        <w:rPr>
          <w:rFonts w:ascii="Times New Roman" w:eastAsia="楷体" w:hAnsi="Times New Roman"/>
        </w:rPr>
        <w:t>)</w:t>
      </w:r>
      <w:r w:rsidRPr="00E22E8F">
        <w:rPr>
          <w:rFonts w:ascii="Times New Roman" w:eastAsia="楷体" w:hAnsi="Times New Roman"/>
        </w:rPr>
        <w:t>小球在</w:t>
      </w:r>
      <w:r w:rsidRPr="00E22E8F">
        <w:rPr>
          <w:rFonts w:ascii="Times New Roman" w:hAnsi="Times New Roman"/>
          <w:i/>
        </w:rPr>
        <w:t>C</w:t>
      </w:r>
      <w:r w:rsidRPr="00E22E8F">
        <w:rPr>
          <w:rFonts w:ascii="Times New Roman" w:eastAsia="楷体" w:hAnsi="Times New Roman"/>
        </w:rPr>
        <w:t>处速度</w:t>
      </w:r>
      <w:r w:rsidRPr="00E22E8F">
        <w:rPr>
          <w:rFonts w:ascii="Times New Roman" w:hAnsi="Times New Roman"/>
          <w:i/>
        </w:rPr>
        <w:t>v</w:t>
      </w:r>
      <w:r w:rsidRPr="00E22E8F">
        <w:rPr>
          <w:rFonts w:ascii="Times New Roman" w:hAnsi="Times New Roman"/>
          <w:i/>
          <w:vertAlign w:val="subscript"/>
        </w:rPr>
        <w:t>C</w:t>
      </w:r>
      <w:r w:rsidRPr="00E22E8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cos</m:t>
            </m:r>
            <m:r>
              <w:rPr>
                <w:rFonts w:ascii="Cambria Math" w:hAnsi="Cambria Math"/>
              </w:rPr>
              <m:t>θ</m:t>
            </m:r>
          </m:den>
        </m:f>
      </m:oMath>
      <w:r w:rsidRPr="00E22E8F">
        <w:rPr>
          <w:rFonts w:ascii="Times New Roman" w:hAnsi="Times New Roman"/>
        </w:rPr>
        <w:t>=10</w:t>
      </w:r>
      <w:r w:rsidRPr="00E22E8F">
        <w:rPr>
          <w:rFonts w:ascii="Times New Roman" w:eastAsia="楷体" w:hAnsi="Times New Roman"/>
        </w:rPr>
        <w:t xml:space="preserve"> </w:t>
      </w:r>
      <w:r w:rsidRPr="00E22E8F">
        <w:rPr>
          <w:rFonts w:ascii="Times New Roman" w:hAnsi="Times New Roman"/>
        </w:rPr>
        <w:t>m/s</w:t>
      </w:r>
    </w:p>
    <w:p w:rsidR="00C243C9" w:rsidRPr="00E22E8F" w:rsidRDefault="00C243C9" w:rsidP="00C243C9">
      <w:pPr>
        <w:tabs>
          <w:tab w:val="left" w:pos="2268"/>
          <w:tab w:val="left" w:pos="4536"/>
          <w:tab w:val="left" w:pos="6663"/>
        </w:tabs>
        <w:spacing w:line="360" w:lineRule="auto"/>
        <w:rPr>
          <w:rFonts w:ascii="Times New Roman" w:eastAsia="楷体" w:hAnsi="Times New Roman"/>
        </w:rPr>
      </w:pPr>
      <w:r w:rsidRPr="00E22E8F">
        <w:rPr>
          <w:rFonts w:ascii="Times New Roman" w:eastAsia="楷体" w:hAnsi="Times New Roman"/>
        </w:rPr>
        <w:t>其受力分析如图所示</w:t>
      </w:r>
    </w:p>
    <w:p w:rsidR="00C243C9" w:rsidRPr="00E22E8F" w:rsidRDefault="00C243C9" w:rsidP="00C243C9">
      <w:pPr>
        <w:tabs>
          <w:tab w:val="left" w:pos="2268"/>
          <w:tab w:val="left" w:pos="4536"/>
          <w:tab w:val="left" w:pos="6663"/>
        </w:tabs>
        <w:spacing w:line="360" w:lineRule="auto"/>
        <w:jc w:val="center"/>
        <w:rPr>
          <w:rFonts w:ascii="Times New Roman" w:eastAsia="楷体" w:hAnsi="Times New Roman"/>
        </w:rPr>
      </w:pPr>
      <w:r w:rsidRPr="00E22E8F">
        <w:rPr>
          <w:rFonts w:ascii="Times New Roman" w:hAnsi="Times New Roman"/>
          <w:noProof/>
        </w:rPr>
        <w:drawing>
          <wp:inline distT="0" distB="0" distL="0" distR="0" wp14:anchorId="1E646CE2" wp14:editId="0DB1E88E">
            <wp:extent cx="1081405" cy="757555"/>
            <wp:effectExtent l="0" t="0" r="4445" b="4445"/>
            <wp:docPr id="38" name="image3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6.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81405" cy="757555"/>
                    </a:xfrm>
                    <a:prstGeom prst="rect">
                      <a:avLst/>
                    </a:prstGeom>
                    <a:noFill/>
                    <a:ln>
                      <a:noFill/>
                    </a:ln>
                  </pic:spPr>
                </pic:pic>
              </a:graphicData>
            </a:graphic>
          </wp:inline>
        </w:drawing>
      </w:r>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楷体" w:hAnsi="Times New Roman"/>
        </w:rPr>
        <w:t>由牛顿第二定律得</w:t>
      </w:r>
      <w:r w:rsidRPr="00E22E8F">
        <w:rPr>
          <w:rFonts w:ascii="Times New Roman" w:hAnsi="Times New Roman"/>
          <w:i/>
        </w:rPr>
        <w:t>F</w:t>
      </w:r>
      <w:r w:rsidRPr="00E22E8F">
        <w:rPr>
          <w:rFonts w:ascii="Times New Roman" w:hAnsi="Times New Roman"/>
          <w:i/>
          <w:vertAlign w:val="subscript"/>
        </w:rPr>
        <w:t>C</w:t>
      </w:r>
      <w:r w:rsidRPr="00E22E8F">
        <w:rPr>
          <w:rFonts w:ascii="Times New Roman" w:hAnsi="Times New Roman"/>
        </w:rPr>
        <w:t>-</w:t>
      </w:r>
      <w:r w:rsidRPr="00E22E8F">
        <w:rPr>
          <w:rFonts w:ascii="Times New Roman" w:hAnsi="Times New Roman"/>
          <w:i/>
        </w:rPr>
        <w:t>Mg</w:t>
      </w:r>
      <w:r w:rsidRPr="00E22E8F">
        <w:rPr>
          <w:rFonts w:ascii="Times New Roman" w:hAnsi="Times New Roman"/>
        </w:rPr>
        <w:t>cos</w:t>
      </w:r>
      <w:r w:rsidRPr="00E22E8F">
        <w:rPr>
          <w:rFonts w:ascii="Times New Roman" w:eastAsia="楷体" w:hAnsi="Times New Roman"/>
        </w:rPr>
        <w:t xml:space="preserve"> </w:t>
      </w:r>
      <w:r w:rsidRPr="00E22E8F">
        <w:rPr>
          <w:rFonts w:ascii="Times New Roman" w:hAnsi="Times New Roman"/>
          <w:i/>
        </w:rPr>
        <w:t>θ</w:t>
      </w:r>
      <w:r w:rsidRPr="00E22E8F">
        <w:rPr>
          <w:rFonts w:ascii="Times New Roman" w:hAnsi="Times New Roman"/>
        </w:rPr>
        <w:t>=</w:t>
      </w:r>
      <w:r w:rsidRPr="00E22E8F">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C</m:t>
                    </m:r>
                  </m:sub>
                </m:sSub>
              </m:e>
              <m:sup>
                <m:r>
                  <m:rPr>
                    <m:sty m:val="p"/>
                  </m:rPr>
                  <w:rPr>
                    <w:rFonts w:ascii="Cambria Math" w:hAnsi="Cambria Math"/>
                  </w:rPr>
                  <m:t>2</m:t>
                </m:r>
              </m:sup>
            </m:sSup>
          </m:num>
          <m:den>
            <m:r>
              <w:rPr>
                <w:rFonts w:ascii="Cambria Math" w:hAnsi="Cambria Math"/>
              </w:rPr>
              <m:t>r</m:t>
            </m:r>
          </m:den>
        </m:f>
      </m:oMath>
    </w:p>
    <w:p w:rsidR="00C243C9" w:rsidRPr="00E22E8F" w:rsidRDefault="00C243C9" w:rsidP="00C243C9">
      <w:pPr>
        <w:tabs>
          <w:tab w:val="left" w:pos="2268"/>
          <w:tab w:val="left" w:pos="4536"/>
          <w:tab w:val="left" w:pos="6663"/>
        </w:tabs>
        <w:spacing w:line="360" w:lineRule="auto"/>
        <w:rPr>
          <w:rFonts w:ascii="Times New Roman" w:hAnsi="Times New Roman"/>
        </w:rPr>
      </w:pPr>
      <w:r w:rsidRPr="00E22E8F">
        <w:rPr>
          <w:rFonts w:ascii="Times New Roman" w:eastAsia="楷体" w:hAnsi="Times New Roman"/>
        </w:rPr>
        <w:t>解得</w:t>
      </w:r>
      <w:r w:rsidRPr="00E22E8F">
        <w:rPr>
          <w:rFonts w:ascii="Times New Roman" w:hAnsi="Times New Roman"/>
          <w:i/>
        </w:rPr>
        <w:t>F</w:t>
      </w:r>
      <w:r w:rsidRPr="00E22E8F">
        <w:rPr>
          <w:rFonts w:ascii="Times New Roman" w:hAnsi="Times New Roman"/>
          <w:i/>
          <w:vertAlign w:val="subscript"/>
        </w:rPr>
        <w:t>C</w:t>
      </w:r>
      <w:r w:rsidRPr="00E22E8F">
        <w:rPr>
          <w:rFonts w:ascii="Times New Roman" w:hAnsi="Times New Roman"/>
        </w:rPr>
        <w:t>=208</w:t>
      </w:r>
      <w:r w:rsidRPr="00E22E8F">
        <w:rPr>
          <w:rFonts w:ascii="Times New Roman" w:eastAsia="楷体" w:hAnsi="Times New Roman"/>
        </w:rPr>
        <w:t xml:space="preserve"> </w:t>
      </w:r>
      <w:r w:rsidRPr="00E22E8F">
        <w:rPr>
          <w:rFonts w:ascii="Times New Roman" w:hAnsi="Times New Roman"/>
        </w:rPr>
        <w:t>N</w:t>
      </w:r>
      <w:r w:rsidRPr="00E22E8F">
        <w:rPr>
          <w:rFonts w:ascii="Times New Roman" w:eastAsia="楷体" w:hAnsi="Times New Roman"/>
        </w:rPr>
        <w:t>。</w:t>
      </w:r>
    </w:p>
    <w:sectPr w:rsidR="00C243C9" w:rsidRPr="00E22E8F">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0C71" w:rsidRDefault="00CB0C71" w:rsidP="006C537E">
      <w:pPr>
        <w:pStyle w:val="a3"/>
      </w:pPr>
      <w:r>
        <w:separator/>
      </w:r>
    </w:p>
  </w:endnote>
  <w:endnote w:type="continuationSeparator" w:id="0">
    <w:p w:rsidR="00CB0C71" w:rsidRDefault="00CB0C71"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0C71" w:rsidRDefault="00CB0C71">
      <w:pPr>
        <w:pStyle w:val="a3"/>
      </w:pPr>
      <w:r>
        <w:separator/>
      </w:r>
    </w:p>
  </w:footnote>
  <w:footnote w:type="continuationSeparator" w:id="0">
    <w:p w:rsidR="00CB0C71" w:rsidRDefault="00CB0C71">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243C9"/>
    <w:rsid w:val="00C4327B"/>
    <w:rsid w:val="00C44E2D"/>
    <w:rsid w:val="00C47140"/>
    <w:rsid w:val="00C6302E"/>
    <w:rsid w:val="00C82289"/>
    <w:rsid w:val="00C93E3A"/>
    <w:rsid w:val="00CB0C71"/>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30">
    <w:name w:val="无列表3"/>
    <w:next w:val="a2"/>
    <w:uiPriority w:val="99"/>
    <w:semiHidden/>
    <w:unhideWhenUsed/>
    <w:rsid w:val="00C243C9"/>
  </w:style>
  <w:style w:type="table" w:customStyle="1" w:styleId="31">
    <w:name w:val="网格型3"/>
    <w:basedOn w:val="a1"/>
    <w:next w:val="a4"/>
    <w:uiPriority w:val="59"/>
    <w:rsid w:val="00C243C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C243C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C243C9"/>
  </w:style>
  <w:style w:type="table" w:customStyle="1" w:styleId="40">
    <w:name w:val="网格型4"/>
    <w:basedOn w:val="a1"/>
    <w:next w:val="a4"/>
    <w:uiPriority w:val="59"/>
    <w:rsid w:val="00C243C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C243C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C243C9"/>
  </w:style>
  <w:style w:type="table" w:customStyle="1" w:styleId="50">
    <w:name w:val="网格型5"/>
    <w:basedOn w:val="a1"/>
    <w:next w:val="a4"/>
    <w:uiPriority w:val="59"/>
    <w:rsid w:val="00C243C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C243C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11</Pages>
  <Words>1406</Words>
  <Characters>8017</Characters>
  <Application>Microsoft Office Word</Application>
  <DocSecurity>0</DocSecurity>
  <Lines>66</Lines>
  <Paragraphs>18</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9405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2026-03-12T01:54:00Z</dcterms:modified>
</cp:coreProperties>
</file>